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D5B7" w14:textId="77777777" w:rsidR="00583E31" w:rsidRDefault="00583E31" w:rsidP="00583E31">
      <w:pPr>
        <w:pStyle w:val="Default"/>
      </w:pPr>
    </w:p>
    <w:p w14:paraId="0D8E7DE3" w14:textId="77777777" w:rsidR="00583E31" w:rsidRDefault="00583E31" w:rsidP="00583E31">
      <w:pPr>
        <w:pStyle w:val="Default"/>
      </w:pPr>
    </w:p>
    <w:p w14:paraId="2E802DFB" w14:textId="77777777" w:rsidR="00583E31" w:rsidRDefault="00583E31" w:rsidP="00583E31">
      <w:pPr>
        <w:pStyle w:val="Default"/>
      </w:pPr>
    </w:p>
    <w:p w14:paraId="0670B8B9" w14:textId="77777777" w:rsidR="00583E31" w:rsidRDefault="00583E31" w:rsidP="00583E31">
      <w:pPr>
        <w:pStyle w:val="Default"/>
      </w:pPr>
    </w:p>
    <w:p w14:paraId="2D6B5013" w14:textId="77777777" w:rsidR="00583E31" w:rsidRDefault="00583E31" w:rsidP="00583E31">
      <w:pPr>
        <w:pStyle w:val="Default"/>
      </w:pPr>
    </w:p>
    <w:p w14:paraId="08EBAB98" w14:textId="77777777" w:rsidR="00583E31" w:rsidRDefault="00583E31" w:rsidP="00583E31">
      <w:pPr>
        <w:pStyle w:val="Default"/>
      </w:pPr>
    </w:p>
    <w:p w14:paraId="54228CA8" w14:textId="77777777" w:rsidR="00583E31" w:rsidRDefault="00583E31" w:rsidP="00583E31">
      <w:pPr>
        <w:pStyle w:val="Default"/>
      </w:pPr>
    </w:p>
    <w:p w14:paraId="4C7AE9D7" w14:textId="77777777" w:rsidR="00583E31" w:rsidRDefault="00583E31" w:rsidP="00583E31">
      <w:pPr>
        <w:pStyle w:val="Default"/>
      </w:pPr>
    </w:p>
    <w:p w14:paraId="2269AAA9" w14:textId="77777777" w:rsidR="00583E31" w:rsidRDefault="00583E31" w:rsidP="00583E31">
      <w:pPr>
        <w:pStyle w:val="Default"/>
      </w:pPr>
    </w:p>
    <w:p w14:paraId="4AC4C8CC" w14:textId="77777777" w:rsidR="00583E31" w:rsidRDefault="00583E31" w:rsidP="00583E31">
      <w:pPr>
        <w:pStyle w:val="Default"/>
      </w:pPr>
    </w:p>
    <w:p w14:paraId="7A5804CF" w14:textId="77777777" w:rsidR="00583E31" w:rsidRDefault="00583E31" w:rsidP="00583E31">
      <w:pPr>
        <w:pStyle w:val="Default"/>
      </w:pPr>
    </w:p>
    <w:p w14:paraId="1DBD7D13" w14:textId="77777777" w:rsidR="00583E31" w:rsidRDefault="00583E31" w:rsidP="00583E31">
      <w:pPr>
        <w:pStyle w:val="Default"/>
      </w:pPr>
    </w:p>
    <w:p w14:paraId="09740FC2" w14:textId="77777777" w:rsidR="00583E31" w:rsidRDefault="00583E31" w:rsidP="00583E31">
      <w:pPr>
        <w:pStyle w:val="Default"/>
      </w:pPr>
    </w:p>
    <w:p w14:paraId="448D2E63" w14:textId="77777777" w:rsidR="00583E31" w:rsidRDefault="00583E31" w:rsidP="00583E31">
      <w:pPr>
        <w:pStyle w:val="Default"/>
      </w:pPr>
    </w:p>
    <w:p w14:paraId="77396C8B" w14:textId="77777777" w:rsidR="00583E31" w:rsidRDefault="00583E31" w:rsidP="00583E31">
      <w:pPr>
        <w:pStyle w:val="Default"/>
      </w:pPr>
    </w:p>
    <w:p w14:paraId="710615DE" w14:textId="77777777" w:rsidR="00583E31" w:rsidRDefault="00583E31" w:rsidP="00583E31">
      <w:pPr>
        <w:pStyle w:val="Default"/>
      </w:pPr>
    </w:p>
    <w:p w14:paraId="1181CBC7" w14:textId="77777777" w:rsidR="00583E31" w:rsidRDefault="00583E31" w:rsidP="00583E31">
      <w:pPr>
        <w:pStyle w:val="Default"/>
      </w:pPr>
    </w:p>
    <w:p w14:paraId="3B735AF3" w14:textId="77777777" w:rsidR="00583E31" w:rsidRDefault="00583E31" w:rsidP="00583E31">
      <w:pPr>
        <w:pStyle w:val="Default"/>
      </w:pPr>
    </w:p>
    <w:p w14:paraId="5374E4F5" w14:textId="77777777" w:rsidR="00583E31" w:rsidRDefault="00EB0D71" w:rsidP="00583E31">
      <w:pPr>
        <w:pStyle w:val="Default"/>
      </w:pPr>
      <w:r>
        <w:rPr>
          <w:noProof/>
        </w:rPr>
        <w:drawing>
          <wp:anchor distT="0" distB="0" distL="114300" distR="114300" simplePos="0" relativeHeight="251658240" behindDoc="1" locked="0" layoutInCell="1" allowOverlap="1" wp14:anchorId="18D3679B" wp14:editId="013A65FA">
            <wp:simplePos x="0" y="0"/>
            <wp:positionH relativeFrom="margin">
              <wp:align>center</wp:align>
            </wp:positionH>
            <wp:positionV relativeFrom="margin">
              <wp:align>top</wp:align>
            </wp:positionV>
            <wp:extent cx="3704590" cy="4181475"/>
            <wp:effectExtent l="0" t="0" r="0" b="0"/>
            <wp:wrapSquare wrapText="bothSides"/>
            <wp:docPr id="4" name="圖片 4" descr="C:\Users\user\Desktop\Npt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pt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r="803" b="12239"/>
                    <a:stretch>
                      <a:fillRect/>
                    </a:stretch>
                  </pic:blipFill>
                  <pic:spPr bwMode="auto">
                    <a:xfrm>
                      <a:off x="0" y="0"/>
                      <a:ext cx="370459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06C30" w14:textId="659C4976" w:rsidR="00583E31" w:rsidRPr="00583E31" w:rsidRDefault="00E24FBB" w:rsidP="00E24FBB">
      <w:pPr>
        <w:pStyle w:val="Default"/>
        <w:jc w:val="center"/>
        <w:rPr>
          <w:rFonts w:hAnsi="標楷體"/>
          <w:sz w:val="52"/>
          <w:szCs w:val="52"/>
        </w:rPr>
      </w:pPr>
      <w:r>
        <w:rPr>
          <w:rFonts w:hAnsi="標楷體" w:hint="eastAsia"/>
          <w:sz w:val="52"/>
          <w:szCs w:val="52"/>
        </w:rPr>
        <w:t>國際標準舞社</w:t>
      </w:r>
      <w:r w:rsidR="00027261">
        <w:rPr>
          <w:rFonts w:hAnsi="標楷體" w:hint="eastAsia"/>
          <w:sz w:val="52"/>
          <w:szCs w:val="52"/>
        </w:rPr>
        <w:t>舞序傳承</w:t>
      </w:r>
      <w:r>
        <w:rPr>
          <w:rFonts w:hAnsi="標楷體" w:hint="eastAsia"/>
          <w:sz w:val="52"/>
          <w:szCs w:val="52"/>
        </w:rPr>
        <w:t>——</w:t>
      </w:r>
      <w:r w:rsidR="00027261">
        <w:rPr>
          <w:rFonts w:hAnsi="標楷體" w:hint="eastAsia"/>
          <w:sz w:val="52"/>
          <w:szCs w:val="52"/>
        </w:rPr>
        <w:t>倫巴</w:t>
      </w:r>
    </w:p>
    <w:p w14:paraId="47C33777" w14:textId="77777777" w:rsidR="00583E31" w:rsidRPr="00583E31" w:rsidRDefault="00583E31" w:rsidP="00583E31">
      <w:pPr>
        <w:pStyle w:val="Default"/>
        <w:jc w:val="center"/>
        <w:rPr>
          <w:rFonts w:hAnsi="標楷體"/>
          <w:sz w:val="52"/>
          <w:szCs w:val="52"/>
        </w:rPr>
      </w:pPr>
      <w:r w:rsidRPr="00583E31">
        <w:rPr>
          <w:rFonts w:hAnsi="標楷體" w:hint="eastAsia"/>
          <w:sz w:val="52"/>
          <w:szCs w:val="52"/>
        </w:rPr>
        <w:t>活動企劃書</w:t>
      </w:r>
    </w:p>
    <w:p w14:paraId="2733BBC1" w14:textId="4B46FF85" w:rsidR="00583E31" w:rsidRPr="00583E31" w:rsidRDefault="00583E31" w:rsidP="00583E31">
      <w:pPr>
        <w:pStyle w:val="Default"/>
        <w:rPr>
          <w:rFonts w:hAnsi="標楷體"/>
          <w:sz w:val="28"/>
          <w:szCs w:val="28"/>
        </w:rPr>
      </w:pPr>
      <w:r w:rsidRPr="00583E31">
        <w:rPr>
          <w:rFonts w:hAnsi="標楷體" w:hint="eastAsia"/>
          <w:sz w:val="28"/>
          <w:szCs w:val="28"/>
        </w:rPr>
        <w:t>指導單位：</w:t>
      </w:r>
      <w:r w:rsidR="006125BB">
        <w:rPr>
          <w:rFonts w:hAnsi="標楷體" w:hint="eastAsia"/>
          <w:sz w:val="28"/>
          <w:szCs w:val="28"/>
        </w:rPr>
        <w:t>國立屏東大學學生活動組</w:t>
      </w:r>
    </w:p>
    <w:p w14:paraId="06B6A7B2" w14:textId="7147E0EF" w:rsidR="00583E31" w:rsidRPr="00583E31" w:rsidRDefault="00583E31" w:rsidP="00583E31">
      <w:pPr>
        <w:pStyle w:val="Default"/>
        <w:rPr>
          <w:rFonts w:hAnsi="標楷體"/>
          <w:sz w:val="28"/>
          <w:szCs w:val="28"/>
        </w:rPr>
      </w:pPr>
      <w:r w:rsidRPr="00583E31">
        <w:rPr>
          <w:rFonts w:hAnsi="標楷體" w:hint="eastAsia"/>
          <w:sz w:val="28"/>
          <w:szCs w:val="28"/>
        </w:rPr>
        <w:t>主辦單位：</w:t>
      </w:r>
      <w:r w:rsidR="006125BB">
        <w:rPr>
          <w:rFonts w:hAnsi="標楷體" w:hint="eastAsia"/>
          <w:sz w:val="28"/>
          <w:szCs w:val="28"/>
        </w:rPr>
        <w:t>國立屏東大學國際標準舞社</w:t>
      </w:r>
    </w:p>
    <w:p w14:paraId="284BFD34" w14:textId="37110FC0" w:rsidR="00583E31" w:rsidRPr="00583E31" w:rsidRDefault="00583E31" w:rsidP="00583E31">
      <w:pPr>
        <w:pStyle w:val="Default"/>
        <w:rPr>
          <w:rFonts w:hAnsi="標楷體"/>
          <w:sz w:val="28"/>
          <w:szCs w:val="28"/>
        </w:rPr>
      </w:pPr>
      <w:r w:rsidRPr="00583E31">
        <w:rPr>
          <w:rFonts w:hAnsi="標楷體" w:hint="eastAsia"/>
          <w:sz w:val="28"/>
          <w:szCs w:val="28"/>
        </w:rPr>
        <w:t>活動負責人：</w:t>
      </w:r>
      <w:r w:rsidR="006125BB">
        <w:rPr>
          <w:rFonts w:hAnsi="標楷體" w:hint="eastAsia"/>
          <w:sz w:val="28"/>
          <w:szCs w:val="28"/>
        </w:rPr>
        <w:t>中文二甲</w:t>
      </w:r>
      <w:r w:rsidRPr="00583E31">
        <w:rPr>
          <w:rFonts w:hAnsi="標楷體"/>
          <w:sz w:val="28"/>
          <w:szCs w:val="28"/>
        </w:rPr>
        <w:t>/</w:t>
      </w:r>
      <w:r w:rsidR="006125BB">
        <w:rPr>
          <w:rFonts w:hAnsi="標楷體" w:hint="eastAsia"/>
          <w:sz w:val="28"/>
          <w:szCs w:val="28"/>
        </w:rPr>
        <w:t>李佳其</w:t>
      </w:r>
      <w:r w:rsidRPr="00583E31">
        <w:rPr>
          <w:rFonts w:hAnsi="標楷體"/>
          <w:sz w:val="28"/>
          <w:szCs w:val="28"/>
        </w:rPr>
        <w:t>/</w:t>
      </w:r>
      <w:r w:rsidR="006125BB">
        <w:rPr>
          <w:rFonts w:hAnsi="標楷體"/>
          <w:sz w:val="28"/>
          <w:szCs w:val="28"/>
        </w:rPr>
        <w:t>0908811251</w:t>
      </w:r>
    </w:p>
    <w:p w14:paraId="063D8DCF" w14:textId="197BE5E0" w:rsidR="00583E31" w:rsidRPr="00583E31" w:rsidRDefault="00583E31" w:rsidP="00583E31">
      <w:pPr>
        <w:pStyle w:val="Default"/>
        <w:rPr>
          <w:rFonts w:hAnsi="標楷體"/>
          <w:sz w:val="28"/>
          <w:szCs w:val="28"/>
        </w:rPr>
      </w:pPr>
      <w:r w:rsidRPr="00583E31">
        <w:rPr>
          <w:rFonts w:hAnsi="標楷體" w:hint="eastAsia"/>
          <w:sz w:val="28"/>
          <w:szCs w:val="28"/>
        </w:rPr>
        <w:t>活動時間：</w:t>
      </w:r>
      <w:r w:rsidR="006125BB">
        <w:rPr>
          <w:rFonts w:hAnsi="標楷體" w:hint="eastAsia"/>
          <w:sz w:val="28"/>
          <w:szCs w:val="28"/>
        </w:rPr>
        <w:t>1</w:t>
      </w:r>
      <w:r w:rsidR="006125BB">
        <w:rPr>
          <w:rFonts w:hAnsi="標楷體"/>
          <w:sz w:val="28"/>
          <w:szCs w:val="28"/>
        </w:rPr>
        <w:t>11</w:t>
      </w:r>
      <w:r w:rsidRPr="00583E31">
        <w:rPr>
          <w:rFonts w:hAnsi="標楷體" w:hint="eastAsia"/>
          <w:sz w:val="28"/>
          <w:szCs w:val="28"/>
        </w:rPr>
        <w:t>年</w:t>
      </w:r>
      <w:r w:rsidR="006125BB">
        <w:rPr>
          <w:rFonts w:hAnsi="標楷體" w:hint="eastAsia"/>
          <w:sz w:val="28"/>
          <w:szCs w:val="28"/>
        </w:rPr>
        <w:t>3</w:t>
      </w:r>
      <w:r w:rsidRPr="00583E31">
        <w:rPr>
          <w:rFonts w:hAnsi="標楷體" w:hint="eastAsia"/>
          <w:sz w:val="28"/>
          <w:szCs w:val="28"/>
        </w:rPr>
        <w:t>月</w:t>
      </w:r>
      <w:r w:rsidR="00027261">
        <w:rPr>
          <w:rFonts w:hAnsi="標楷體"/>
          <w:sz w:val="28"/>
          <w:szCs w:val="28"/>
        </w:rPr>
        <w:t>12</w:t>
      </w:r>
      <w:r w:rsidRPr="00583E31">
        <w:rPr>
          <w:rFonts w:hAnsi="標楷體" w:hint="eastAsia"/>
          <w:sz w:val="28"/>
          <w:szCs w:val="28"/>
        </w:rPr>
        <w:t>日（星期</w:t>
      </w:r>
      <w:r w:rsidR="00E24FBB">
        <w:rPr>
          <w:rFonts w:hAnsi="標楷體" w:hint="eastAsia"/>
          <w:sz w:val="28"/>
          <w:szCs w:val="28"/>
        </w:rPr>
        <w:t>六</w:t>
      </w:r>
      <w:r w:rsidRPr="00583E31">
        <w:rPr>
          <w:rFonts w:hAnsi="標楷體" w:hint="eastAsia"/>
          <w:sz w:val="28"/>
          <w:szCs w:val="28"/>
        </w:rPr>
        <w:t>）</w:t>
      </w:r>
      <w:r w:rsidR="00E24FBB">
        <w:rPr>
          <w:rFonts w:hAnsi="標楷體" w:hint="eastAsia"/>
          <w:sz w:val="28"/>
          <w:szCs w:val="28"/>
        </w:rPr>
        <w:t>上</w:t>
      </w:r>
      <w:r w:rsidRPr="00583E31">
        <w:rPr>
          <w:rFonts w:hAnsi="標楷體" w:hint="eastAsia"/>
          <w:sz w:val="28"/>
          <w:szCs w:val="28"/>
        </w:rPr>
        <w:t>午</w:t>
      </w:r>
      <w:r w:rsidR="00410176">
        <w:rPr>
          <w:rFonts w:hAnsi="標楷體" w:hint="eastAsia"/>
          <w:sz w:val="28"/>
          <w:szCs w:val="28"/>
        </w:rPr>
        <w:t>9</w:t>
      </w:r>
      <w:r w:rsidRPr="00583E31">
        <w:rPr>
          <w:rFonts w:hAnsi="標楷體" w:hint="eastAsia"/>
          <w:sz w:val="28"/>
          <w:szCs w:val="28"/>
        </w:rPr>
        <w:t>時</w:t>
      </w:r>
      <w:r w:rsidR="006125BB">
        <w:rPr>
          <w:rFonts w:hAnsi="標楷體" w:hint="eastAsia"/>
          <w:sz w:val="28"/>
          <w:szCs w:val="28"/>
        </w:rPr>
        <w:t>0</w:t>
      </w:r>
      <w:r w:rsidR="006125BB">
        <w:rPr>
          <w:rFonts w:hAnsi="標楷體"/>
          <w:sz w:val="28"/>
          <w:szCs w:val="28"/>
        </w:rPr>
        <w:t>0</w:t>
      </w:r>
      <w:r w:rsidRPr="00583E31">
        <w:rPr>
          <w:rFonts w:hAnsi="標楷體" w:hint="eastAsia"/>
          <w:sz w:val="28"/>
          <w:szCs w:val="28"/>
        </w:rPr>
        <w:t>分至</w:t>
      </w:r>
      <w:r w:rsidR="006125BB">
        <w:rPr>
          <w:rFonts w:hAnsi="標楷體" w:hint="eastAsia"/>
          <w:sz w:val="28"/>
          <w:szCs w:val="28"/>
        </w:rPr>
        <w:t>1</w:t>
      </w:r>
      <w:r w:rsidR="006125BB">
        <w:rPr>
          <w:rFonts w:hAnsi="標楷體"/>
          <w:sz w:val="28"/>
          <w:szCs w:val="28"/>
        </w:rPr>
        <w:t>11</w:t>
      </w:r>
      <w:r w:rsidRPr="00583E31">
        <w:rPr>
          <w:rFonts w:hAnsi="標楷體" w:hint="eastAsia"/>
          <w:sz w:val="28"/>
          <w:szCs w:val="28"/>
        </w:rPr>
        <w:t>年</w:t>
      </w:r>
      <w:r w:rsidR="006125BB">
        <w:rPr>
          <w:rFonts w:hAnsi="標楷體" w:hint="eastAsia"/>
          <w:sz w:val="28"/>
          <w:szCs w:val="28"/>
        </w:rPr>
        <w:t>3</w:t>
      </w:r>
      <w:r w:rsidRPr="00583E31">
        <w:rPr>
          <w:rFonts w:hAnsi="標楷體" w:hint="eastAsia"/>
          <w:sz w:val="28"/>
          <w:szCs w:val="28"/>
        </w:rPr>
        <w:t>月</w:t>
      </w:r>
      <w:r w:rsidR="00027261">
        <w:rPr>
          <w:rFonts w:hAnsi="標楷體"/>
          <w:sz w:val="28"/>
          <w:szCs w:val="28"/>
        </w:rPr>
        <w:t>12</w:t>
      </w:r>
      <w:r w:rsidRPr="00583E31">
        <w:rPr>
          <w:rFonts w:hAnsi="標楷體" w:hint="eastAsia"/>
          <w:sz w:val="28"/>
          <w:szCs w:val="28"/>
        </w:rPr>
        <w:t>日（星期</w:t>
      </w:r>
      <w:r w:rsidR="00027261">
        <w:rPr>
          <w:rFonts w:hAnsi="標楷體" w:hint="eastAsia"/>
          <w:sz w:val="28"/>
          <w:szCs w:val="28"/>
        </w:rPr>
        <w:t>六</w:t>
      </w:r>
      <w:r w:rsidRPr="00583E31">
        <w:rPr>
          <w:rFonts w:hAnsi="標楷體" w:hint="eastAsia"/>
          <w:sz w:val="28"/>
          <w:szCs w:val="28"/>
        </w:rPr>
        <w:t>）下午</w:t>
      </w:r>
      <w:r w:rsidR="00410176">
        <w:rPr>
          <w:rFonts w:hAnsi="標楷體"/>
          <w:sz w:val="28"/>
          <w:szCs w:val="28"/>
        </w:rPr>
        <w:t>6</w:t>
      </w:r>
      <w:r w:rsidRPr="00583E31">
        <w:rPr>
          <w:rFonts w:hAnsi="標楷體" w:hint="eastAsia"/>
          <w:sz w:val="28"/>
          <w:szCs w:val="28"/>
        </w:rPr>
        <w:t>時</w:t>
      </w:r>
      <w:r w:rsidR="00410176">
        <w:rPr>
          <w:rFonts w:hAnsi="標楷體"/>
          <w:sz w:val="28"/>
          <w:szCs w:val="28"/>
        </w:rPr>
        <w:t>00</w:t>
      </w:r>
      <w:r w:rsidRPr="00583E31">
        <w:rPr>
          <w:rFonts w:hAnsi="標楷體" w:hint="eastAsia"/>
          <w:sz w:val="28"/>
          <w:szCs w:val="28"/>
        </w:rPr>
        <w:t>分止</w:t>
      </w:r>
    </w:p>
    <w:p w14:paraId="0275F07B" w14:textId="3A8F0725" w:rsidR="00583E31" w:rsidRPr="00583E31" w:rsidRDefault="00583E31" w:rsidP="00583E31">
      <w:pPr>
        <w:tabs>
          <w:tab w:val="left" w:pos="600"/>
        </w:tabs>
        <w:spacing w:line="500" w:lineRule="exact"/>
        <w:rPr>
          <w:rFonts w:ascii="標楷體" w:eastAsia="標楷體" w:hAnsi="標楷體"/>
          <w:b/>
          <w:sz w:val="40"/>
          <w:szCs w:val="40"/>
        </w:rPr>
      </w:pPr>
      <w:r w:rsidRPr="00583E31">
        <w:rPr>
          <w:rFonts w:ascii="標楷體" w:eastAsia="標楷體" w:hAnsi="標楷體" w:hint="eastAsia"/>
          <w:sz w:val="28"/>
          <w:szCs w:val="28"/>
        </w:rPr>
        <w:t>活動地點：</w:t>
      </w:r>
      <w:r w:rsidR="006125BB">
        <w:rPr>
          <w:rFonts w:ascii="標楷體" w:eastAsia="標楷體" w:hAnsi="標楷體" w:hint="eastAsia"/>
          <w:sz w:val="28"/>
          <w:szCs w:val="28"/>
        </w:rPr>
        <w:t>國立屏東大學屏商校區活動中心三樓國際標準舞社社團辦公室</w:t>
      </w:r>
    </w:p>
    <w:p w14:paraId="01974D98" w14:textId="77777777" w:rsidR="00583E31" w:rsidRDefault="00583E31" w:rsidP="00D66B20">
      <w:pPr>
        <w:tabs>
          <w:tab w:val="left" w:pos="600"/>
        </w:tabs>
        <w:spacing w:line="500" w:lineRule="exact"/>
        <w:jc w:val="center"/>
        <w:rPr>
          <w:rFonts w:ascii="標楷體" w:eastAsia="標楷體" w:hAnsi="標楷體"/>
          <w:b/>
          <w:sz w:val="40"/>
          <w:szCs w:val="40"/>
        </w:rPr>
      </w:pPr>
    </w:p>
    <w:p w14:paraId="24886876" w14:textId="77777777" w:rsidR="00583E31" w:rsidRDefault="00583E31" w:rsidP="00D66B20">
      <w:pPr>
        <w:tabs>
          <w:tab w:val="left" w:pos="600"/>
        </w:tabs>
        <w:spacing w:line="500" w:lineRule="exact"/>
        <w:jc w:val="center"/>
        <w:rPr>
          <w:rFonts w:ascii="標楷體" w:eastAsia="標楷體" w:hAnsi="標楷體"/>
          <w:b/>
          <w:sz w:val="40"/>
          <w:szCs w:val="40"/>
        </w:rPr>
      </w:pPr>
    </w:p>
    <w:p w14:paraId="201C2FBC" w14:textId="30B853FA" w:rsidR="00D66B20" w:rsidRDefault="00583E31" w:rsidP="00D66B20">
      <w:pPr>
        <w:tabs>
          <w:tab w:val="left" w:pos="600"/>
        </w:tabs>
        <w:spacing w:line="500" w:lineRule="exact"/>
        <w:jc w:val="center"/>
        <w:rPr>
          <w:rFonts w:ascii="標楷體" w:eastAsia="標楷體" w:hAnsi="標楷體"/>
          <w:b/>
          <w:color w:val="A6A6A6"/>
          <w:sz w:val="40"/>
          <w:szCs w:val="40"/>
        </w:rPr>
      </w:pPr>
      <w:r>
        <w:rPr>
          <w:rFonts w:ascii="標楷體" w:eastAsia="標楷體" w:hAnsi="標楷體"/>
          <w:b/>
          <w:sz w:val="40"/>
          <w:szCs w:val="40"/>
        </w:rPr>
        <w:br w:type="page"/>
      </w:r>
      <w:r w:rsidR="006125BB">
        <w:rPr>
          <w:rFonts w:ascii="標楷體" w:eastAsia="標楷體" w:hAnsi="標楷體" w:hint="eastAsia"/>
          <w:b/>
          <w:sz w:val="40"/>
          <w:szCs w:val="40"/>
        </w:rPr>
        <w:lastRenderedPageBreak/>
        <w:t>國際標準舞</w:t>
      </w:r>
      <w:r w:rsidR="0000567D">
        <w:rPr>
          <w:rFonts w:ascii="標楷體" w:eastAsia="標楷體" w:hAnsi="標楷體" w:hint="eastAsia"/>
          <w:b/>
          <w:sz w:val="40"/>
          <w:szCs w:val="40"/>
        </w:rPr>
        <w:t>社</w:t>
      </w:r>
      <w:r w:rsidR="00A55D03">
        <w:rPr>
          <w:rFonts w:ascii="標楷體" w:eastAsia="標楷體" w:hAnsi="標楷體" w:hint="eastAsia"/>
          <w:b/>
          <w:sz w:val="40"/>
          <w:szCs w:val="40"/>
        </w:rPr>
        <w:t>舞序傳承</w:t>
      </w:r>
      <w:r w:rsidR="00E24FBB" w:rsidRPr="00E24FBB">
        <w:rPr>
          <w:rFonts w:ascii="標楷體" w:eastAsia="標楷體" w:hAnsi="標楷體" w:hint="eastAsia"/>
          <w:b/>
          <w:sz w:val="40"/>
          <w:szCs w:val="40"/>
        </w:rPr>
        <w:t>——</w:t>
      </w:r>
      <w:r w:rsidR="00A55D03">
        <w:rPr>
          <w:rFonts w:ascii="標楷體" w:eastAsia="標楷體" w:hAnsi="標楷體" w:hint="eastAsia"/>
          <w:b/>
          <w:sz w:val="40"/>
          <w:szCs w:val="40"/>
        </w:rPr>
        <w:t>倫巴</w:t>
      </w:r>
      <w:r w:rsidR="00D66B20" w:rsidRPr="00734D46">
        <w:rPr>
          <w:rFonts w:ascii="標楷體" w:eastAsia="標楷體" w:hAnsi="標楷體" w:hint="eastAsia"/>
          <w:b/>
          <w:sz w:val="40"/>
          <w:szCs w:val="40"/>
        </w:rPr>
        <w:t>活動企畫書</w:t>
      </w:r>
      <w:r w:rsidR="0000567D">
        <w:rPr>
          <w:rFonts w:ascii="標楷體" w:eastAsia="標楷體" w:hAnsi="標楷體" w:hint="eastAsia"/>
          <w:b/>
          <w:sz w:val="40"/>
          <w:szCs w:val="40"/>
        </w:rPr>
        <w:t xml:space="preserve"> </w:t>
      </w:r>
    </w:p>
    <w:p w14:paraId="746000D2" w14:textId="77777777" w:rsidR="001E671B" w:rsidRPr="001E671B" w:rsidRDefault="001E671B" w:rsidP="001E671B">
      <w:pPr>
        <w:tabs>
          <w:tab w:val="left" w:pos="600"/>
        </w:tabs>
        <w:spacing w:line="500" w:lineRule="exact"/>
        <w:rPr>
          <w:rFonts w:ascii="標楷體" w:eastAsia="標楷體" w:hAnsi="標楷體"/>
          <w:b/>
          <w:sz w:val="28"/>
          <w:szCs w:val="28"/>
        </w:rPr>
      </w:pPr>
      <w:r w:rsidRPr="001E671B">
        <w:rPr>
          <w:rFonts w:ascii="標楷體" w:eastAsia="標楷體" w:hAnsi="標楷體" w:hint="eastAsia"/>
          <w:b/>
          <w:sz w:val="28"/>
          <w:szCs w:val="28"/>
        </w:rPr>
        <w:t>壹、活動綱要</w:t>
      </w:r>
    </w:p>
    <w:p w14:paraId="220C5F5B" w14:textId="1901B504" w:rsidR="00D66B20" w:rsidRPr="00734D46" w:rsidRDefault="00D66B20" w:rsidP="001E671B">
      <w:pPr>
        <w:numPr>
          <w:ilvl w:val="0"/>
          <w:numId w:val="1"/>
        </w:numPr>
        <w:tabs>
          <w:tab w:val="left" w:pos="600"/>
        </w:tabs>
        <w:spacing w:line="400" w:lineRule="exact"/>
        <w:ind w:hanging="436"/>
        <w:rPr>
          <w:rFonts w:ascii="標楷體" w:eastAsia="標楷體" w:hAnsi="標楷體"/>
        </w:rPr>
      </w:pPr>
      <w:r w:rsidRPr="00734D46">
        <w:rPr>
          <w:rFonts w:ascii="標楷體" w:eastAsia="標楷體" w:hAnsi="標楷體" w:hint="eastAsia"/>
        </w:rPr>
        <w:t>活動名稱</w:t>
      </w:r>
      <w:r w:rsidR="006125BB">
        <w:rPr>
          <w:rFonts w:ascii="標楷體" w:eastAsia="標楷體" w:hAnsi="標楷體" w:hint="eastAsia"/>
        </w:rPr>
        <w:t>:國際標準舞社</w:t>
      </w:r>
      <w:r w:rsidR="00A55D03">
        <w:rPr>
          <w:rFonts w:ascii="標楷體" w:eastAsia="標楷體" w:hAnsi="標楷體" w:hint="eastAsia"/>
        </w:rPr>
        <w:t>舞序傳承——倫巴</w:t>
      </w:r>
    </w:p>
    <w:p w14:paraId="4FB2E6DF" w14:textId="2EC7117F" w:rsidR="00D66B20" w:rsidRPr="00734D46" w:rsidRDefault="00D66B20" w:rsidP="001E671B">
      <w:pPr>
        <w:numPr>
          <w:ilvl w:val="0"/>
          <w:numId w:val="1"/>
        </w:numPr>
        <w:tabs>
          <w:tab w:val="left" w:pos="600"/>
        </w:tabs>
        <w:spacing w:line="400" w:lineRule="exact"/>
        <w:ind w:hanging="436"/>
        <w:rPr>
          <w:rFonts w:ascii="標楷體" w:eastAsia="標楷體" w:hAnsi="標楷體"/>
        </w:rPr>
      </w:pPr>
      <w:r w:rsidRPr="00734D46">
        <w:rPr>
          <w:rFonts w:ascii="標楷體" w:eastAsia="標楷體" w:hAnsi="標楷體" w:hint="eastAsia"/>
        </w:rPr>
        <w:t>活動日期</w:t>
      </w:r>
      <w:r w:rsidR="006125BB">
        <w:rPr>
          <w:rFonts w:ascii="標楷體" w:eastAsia="標楷體" w:hAnsi="標楷體" w:hint="eastAsia"/>
        </w:rPr>
        <w:t>:</w:t>
      </w:r>
      <w:r w:rsidR="00E24FBB" w:rsidRPr="00E24FBB">
        <w:rPr>
          <w:rFonts w:hint="eastAsia"/>
        </w:rPr>
        <w:t xml:space="preserve"> </w:t>
      </w:r>
      <w:r w:rsidR="00E24FBB" w:rsidRPr="00E24FBB">
        <w:rPr>
          <w:rFonts w:ascii="標楷體" w:eastAsia="標楷體" w:hAnsi="標楷體" w:hint="eastAsia"/>
        </w:rPr>
        <w:t>111年3月</w:t>
      </w:r>
      <w:r w:rsidR="00027261">
        <w:rPr>
          <w:rFonts w:ascii="標楷體" w:eastAsia="標楷體" w:hAnsi="標楷體"/>
        </w:rPr>
        <w:t>12</w:t>
      </w:r>
      <w:r w:rsidR="00E24FBB" w:rsidRPr="00E24FBB">
        <w:rPr>
          <w:rFonts w:ascii="標楷體" w:eastAsia="標楷體" w:hAnsi="標楷體" w:hint="eastAsia"/>
        </w:rPr>
        <w:t>日到111年3月</w:t>
      </w:r>
      <w:r w:rsidR="00027261">
        <w:rPr>
          <w:rFonts w:ascii="標楷體" w:eastAsia="標楷體" w:hAnsi="標楷體"/>
        </w:rPr>
        <w:t>12</w:t>
      </w:r>
      <w:r w:rsidR="00E24FBB" w:rsidRPr="00E24FBB">
        <w:rPr>
          <w:rFonts w:ascii="標楷體" w:eastAsia="標楷體" w:hAnsi="標楷體" w:hint="eastAsia"/>
        </w:rPr>
        <w:t>日</w:t>
      </w:r>
    </w:p>
    <w:p w14:paraId="1D4FD76C" w14:textId="211332B0" w:rsidR="00D66B20" w:rsidRPr="00734D46" w:rsidRDefault="00D66B20" w:rsidP="001E671B">
      <w:pPr>
        <w:numPr>
          <w:ilvl w:val="0"/>
          <w:numId w:val="1"/>
        </w:numPr>
        <w:tabs>
          <w:tab w:val="left" w:pos="600"/>
        </w:tabs>
        <w:spacing w:line="400" w:lineRule="exact"/>
        <w:ind w:hanging="436"/>
        <w:rPr>
          <w:rFonts w:ascii="標楷體" w:eastAsia="標楷體" w:hAnsi="標楷體"/>
        </w:rPr>
      </w:pPr>
      <w:r w:rsidRPr="00734D46">
        <w:rPr>
          <w:rFonts w:ascii="標楷體" w:eastAsia="標楷體" w:hAnsi="標楷體" w:hint="eastAsia"/>
        </w:rPr>
        <w:t>活動地點</w:t>
      </w:r>
      <w:r w:rsidR="006125BB">
        <w:rPr>
          <w:rFonts w:ascii="標楷體" w:eastAsia="標楷體" w:hAnsi="標楷體" w:hint="eastAsia"/>
        </w:rPr>
        <w:t>:</w:t>
      </w:r>
      <w:r w:rsidR="006125BB" w:rsidRPr="006125BB">
        <w:rPr>
          <w:rFonts w:hint="eastAsia"/>
        </w:rPr>
        <w:t xml:space="preserve"> </w:t>
      </w:r>
      <w:r w:rsidR="006125BB" w:rsidRPr="006125BB">
        <w:rPr>
          <w:rFonts w:ascii="標楷體" w:eastAsia="標楷體" w:hAnsi="標楷體" w:hint="eastAsia"/>
        </w:rPr>
        <w:t>國立屏東大學屏商校區活動中心三樓國際標準舞社社團辦公室</w:t>
      </w:r>
    </w:p>
    <w:p w14:paraId="1B081EFB" w14:textId="19AF4A87" w:rsidR="00D66B20" w:rsidRPr="00734D46" w:rsidRDefault="00D66B20" w:rsidP="001E671B">
      <w:pPr>
        <w:numPr>
          <w:ilvl w:val="0"/>
          <w:numId w:val="1"/>
        </w:numPr>
        <w:tabs>
          <w:tab w:val="left" w:pos="600"/>
        </w:tabs>
        <w:spacing w:line="400" w:lineRule="exact"/>
        <w:ind w:hanging="436"/>
        <w:rPr>
          <w:rFonts w:ascii="標楷體" w:eastAsia="標楷體" w:hAnsi="標楷體"/>
        </w:rPr>
      </w:pPr>
      <w:r w:rsidRPr="00734D46">
        <w:rPr>
          <w:rFonts w:ascii="標楷體" w:eastAsia="標楷體" w:hAnsi="標楷體" w:hint="eastAsia"/>
        </w:rPr>
        <w:t>活動主旨（目的）</w:t>
      </w:r>
      <w:r w:rsidR="006125BB">
        <w:rPr>
          <w:rFonts w:ascii="標楷體" w:eastAsia="標楷體" w:hAnsi="標楷體" w:hint="eastAsia"/>
        </w:rPr>
        <w:t>:</w:t>
      </w:r>
      <w:r w:rsidR="00027261">
        <w:rPr>
          <w:rFonts w:ascii="標楷體" w:eastAsia="標楷體" w:hAnsi="標楷體" w:hint="eastAsia"/>
        </w:rPr>
        <w:t>由前幾屆的學長姐回歸校園、社團指導現任社員以前在校時學習的舞序，藉此讓現任社員與學長姐交流舞蹈心得以及技巧，維持國際標準舞社的社員間彼此緊密的關係。</w:t>
      </w:r>
      <w:r w:rsidR="00027261" w:rsidRPr="00734D46">
        <w:rPr>
          <w:rFonts w:ascii="標楷體" w:eastAsia="標楷體" w:hAnsi="標楷體"/>
        </w:rPr>
        <w:t xml:space="preserve"> </w:t>
      </w:r>
    </w:p>
    <w:p w14:paraId="2199475F" w14:textId="153B1B47" w:rsidR="00D66B20" w:rsidRPr="00734D46" w:rsidRDefault="00D66B20" w:rsidP="001E671B">
      <w:pPr>
        <w:numPr>
          <w:ilvl w:val="0"/>
          <w:numId w:val="1"/>
        </w:numPr>
        <w:tabs>
          <w:tab w:val="left" w:pos="600"/>
        </w:tabs>
        <w:spacing w:line="400" w:lineRule="exact"/>
        <w:ind w:hanging="436"/>
        <w:rPr>
          <w:rFonts w:ascii="標楷體" w:eastAsia="標楷體" w:hAnsi="標楷體"/>
        </w:rPr>
      </w:pPr>
      <w:r w:rsidRPr="00734D46">
        <w:rPr>
          <w:rFonts w:ascii="標楷體" w:eastAsia="標楷體" w:hAnsi="標楷體" w:hint="eastAsia"/>
        </w:rPr>
        <w:t>主辦單位</w:t>
      </w:r>
      <w:r w:rsidR="00767E72">
        <w:rPr>
          <w:rFonts w:ascii="標楷體" w:eastAsia="標楷體" w:hAnsi="標楷體" w:hint="eastAsia"/>
        </w:rPr>
        <w:t>:國立屏東大學國際標準舞社</w:t>
      </w:r>
    </w:p>
    <w:p w14:paraId="1053C63B" w14:textId="3B7510BC" w:rsidR="00D66B20" w:rsidRPr="00734D46" w:rsidRDefault="00D66B20" w:rsidP="001E671B">
      <w:pPr>
        <w:numPr>
          <w:ilvl w:val="0"/>
          <w:numId w:val="1"/>
        </w:numPr>
        <w:tabs>
          <w:tab w:val="left" w:pos="600"/>
        </w:tabs>
        <w:spacing w:line="400" w:lineRule="exact"/>
        <w:ind w:hanging="436"/>
        <w:rPr>
          <w:rFonts w:ascii="標楷體" w:eastAsia="標楷體" w:hAnsi="標楷體"/>
        </w:rPr>
      </w:pPr>
      <w:r w:rsidRPr="00734D46">
        <w:rPr>
          <w:rFonts w:ascii="標楷體" w:eastAsia="標楷體" w:hAnsi="標楷體" w:hint="eastAsia"/>
        </w:rPr>
        <w:t>協辦（指導）單位</w:t>
      </w:r>
      <w:r w:rsidR="00767E72">
        <w:rPr>
          <w:rFonts w:ascii="標楷體" w:eastAsia="標楷體" w:hAnsi="標楷體" w:hint="eastAsia"/>
        </w:rPr>
        <w:t>:國立屏東大學學生活動組</w:t>
      </w:r>
    </w:p>
    <w:p w14:paraId="78E87A2E" w14:textId="7C5C8A4A" w:rsidR="00D66B20" w:rsidRPr="00734D46" w:rsidRDefault="00D66B20" w:rsidP="001E671B">
      <w:pPr>
        <w:numPr>
          <w:ilvl w:val="0"/>
          <w:numId w:val="1"/>
        </w:numPr>
        <w:tabs>
          <w:tab w:val="left" w:pos="600"/>
        </w:tabs>
        <w:spacing w:line="400" w:lineRule="exact"/>
        <w:ind w:hanging="436"/>
        <w:rPr>
          <w:rFonts w:ascii="標楷體" w:eastAsia="標楷體" w:hAnsi="標楷體"/>
        </w:rPr>
      </w:pPr>
      <w:r w:rsidRPr="00734D46">
        <w:rPr>
          <w:rFonts w:ascii="標楷體" w:eastAsia="標楷體" w:hAnsi="標楷體" w:hint="eastAsia"/>
        </w:rPr>
        <w:t>參加對象</w:t>
      </w:r>
      <w:r w:rsidR="00767E72">
        <w:rPr>
          <w:rFonts w:ascii="標楷體" w:eastAsia="標楷體" w:hAnsi="標楷體" w:hint="eastAsia"/>
        </w:rPr>
        <w:t>:</w:t>
      </w:r>
      <w:r w:rsidR="00767E72" w:rsidRPr="00767E72">
        <w:rPr>
          <w:rFonts w:ascii="標楷體" w:eastAsia="標楷體" w:hAnsi="標楷體" w:hint="eastAsia"/>
        </w:rPr>
        <w:t xml:space="preserve"> </w:t>
      </w:r>
      <w:r w:rsidR="00767E72">
        <w:rPr>
          <w:rFonts w:ascii="標楷體" w:eastAsia="標楷體" w:hAnsi="標楷體" w:hint="eastAsia"/>
        </w:rPr>
        <w:t>國立屏東大學國際標準舞社社員</w:t>
      </w:r>
    </w:p>
    <w:p w14:paraId="09A4321F" w14:textId="2E3D3BA8" w:rsidR="001E671B" w:rsidRDefault="001E671B" w:rsidP="001E671B">
      <w:pPr>
        <w:numPr>
          <w:ilvl w:val="0"/>
          <w:numId w:val="1"/>
        </w:numPr>
        <w:tabs>
          <w:tab w:val="left" w:pos="600"/>
        </w:tabs>
        <w:spacing w:line="400" w:lineRule="exact"/>
        <w:ind w:hanging="436"/>
        <w:rPr>
          <w:rFonts w:ascii="標楷體" w:eastAsia="標楷體" w:hAnsi="標楷體"/>
        </w:rPr>
      </w:pPr>
      <w:r>
        <w:rPr>
          <w:rFonts w:ascii="標楷體" w:eastAsia="標楷體" w:hAnsi="標楷體" w:hint="eastAsia"/>
        </w:rPr>
        <w:t>報名方式及相關規定</w:t>
      </w:r>
      <w:r w:rsidR="00767E72">
        <w:rPr>
          <w:rFonts w:ascii="標楷體" w:eastAsia="標楷體" w:hAnsi="標楷體" w:hint="eastAsia"/>
        </w:rPr>
        <w:t>:填寫Google線上表單</w:t>
      </w:r>
    </w:p>
    <w:p w14:paraId="7B238907" w14:textId="50A5026B" w:rsidR="001E671B" w:rsidRDefault="001E671B" w:rsidP="001E671B">
      <w:pPr>
        <w:numPr>
          <w:ilvl w:val="0"/>
          <w:numId w:val="1"/>
        </w:numPr>
        <w:tabs>
          <w:tab w:val="left" w:pos="600"/>
        </w:tabs>
        <w:spacing w:line="400" w:lineRule="exact"/>
        <w:ind w:hanging="436"/>
        <w:rPr>
          <w:rFonts w:ascii="標楷體" w:eastAsia="標楷體" w:hAnsi="標楷體"/>
        </w:rPr>
      </w:pPr>
      <w:r>
        <w:rPr>
          <w:rFonts w:ascii="標楷體" w:eastAsia="標楷體" w:hAnsi="標楷體" w:hint="eastAsia"/>
        </w:rPr>
        <w:t>報名費用</w:t>
      </w:r>
    </w:p>
    <w:p w14:paraId="655AA147" w14:textId="3766A2CA" w:rsidR="00791292" w:rsidRPr="001E671B" w:rsidRDefault="00791292" w:rsidP="00791292">
      <w:pPr>
        <w:tabs>
          <w:tab w:val="left" w:pos="600"/>
        </w:tabs>
        <w:spacing w:line="400" w:lineRule="exact"/>
        <w:ind w:left="720"/>
        <w:rPr>
          <w:rFonts w:ascii="標楷體" w:eastAsia="標楷體" w:hAnsi="標楷體" w:hint="eastAsia"/>
        </w:rPr>
      </w:pPr>
      <w:r>
        <w:rPr>
          <w:rFonts w:ascii="標楷體" w:eastAsia="標楷體" w:hAnsi="標楷體" w:hint="eastAsia"/>
        </w:rPr>
        <w:t>無</w:t>
      </w:r>
    </w:p>
    <w:p w14:paraId="1D4CD379" w14:textId="77777777" w:rsidR="001E671B" w:rsidRDefault="001E671B" w:rsidP="001E671B">
      <w:pPr>
        <w:numPr>
          <w:ilvl w:val="0"/>
          <w:numId w:val="1"/>
        </w:numPr>
        <w:tabs>
          <w:tab w:val="left" w:pos="600"/>
        </w:tabs>
        <w:spacing w:line="400" w:lineRule="exact"/>
        <w:ind w:hanging="436"/>
        <w:rPr>
          <w:rFonts w:ascii="標楷體" w:eastAsia="標楷體" w:hAnsi="標楷體"/>
        </w:rPr>
      </w:pPr>
      <w:r>
        <w:rPr>
          <w:rFonts w:ascii="標楷體" w:eastAsia="標楷體" w:hAnsi="標楷體" w:hint="eastAsia"/>
        </w:rPr>
        <w:t>宣傳計畫</w:t>
      </w:r>
    </w:p>
    <w:p w14:paraId="695F94C6" w14:textId="6808B9AD" w:rsidR="00430C27" w:rsidRPr="001E671B" w:rsidRDefault="00430C27" w:rsidP="007B131A">
      <w:pPr>
        <w:tabs>
          <w:tab w:val="left" w:pos="600"/>
        </w:tabs>
        <w:spacing w:line="400" w:lineRule="exact"/>
        <w:ind w:left="720"/>
        <w:rPr>
          <w:rFonts w:ascii="標楷體" w:eastAsia="標楷體" w:hAnsi="標楷體"/>
        </w:rPr>
      </w:pPr>
      <w:r>
        <w:rPr>
          <w:rFonts w:ascii="標楷體" w:eastAsia="標楷體" w:hAnsi="標楷體" w:hint="eastAsia"/>
        </w:rPr>
        <w:t xml:space="preserve">  1.</w:t>
      </w:r>
      <w:r w:rsidR="007B131A" w:rsidRPr="007B131A">
        <w:rPr>
          <w:rFonts w:ascii="標楷體" w:eastAsia="標楷體" w:hAnsi="標楷體" w:hint="eastAsia"/>
        </w:rPr>
        <w:t xml:space="preserve"> </w:t>
      </w:r>
      <w:r w:rsidR="007B131A">
        <w:rPr>
          <w:rFonts w:ascii="標楷體" w:eastAsia="標楷體" w:hAnsi="標楷體" w:hint="eastAsia"/>
        </w:rPr>
        <w:t>網路宣傳</w:t>
      </w:r>
      <w:r>
        <w:rPr>
          <w:rFonts w:ascii="標楷體" w:eastAsia="標楷體" w:hAnsi="標楷體" w:hint="eastAsia"/>
        </w:rPr>
        <w:t>：</w:t>
      </w:r>
      <w:r w:rsidR="007B131A">
        <w:rPr>
          <w:rFonts w:ascii="標楷體" w:eastAsia="標楷體" w:hAnsi="標楷體" w:hint="eastAsia"/>
        </w:rPr>
        <w:t>活動前一個禮拜，粉專貼文及限時動態</w:t>
      </w:r>
    </w:p>
    <w:p w14:paraId="12DB5E87" w14:textId="77777777" w:rsidR="00430C27" w:rsidRPr="00430C27" w:rsidRDefault="00430C27" w:rsidP="00430C27">
      <w:pPr>
        <w:numPr>
          <w:ilvl w:val="0"/>
          <w:numId w:val="1"/>
        </w:numPr>
        <w:tabs>
          <w:tab w:val="left" w:pos="600"/>
        </w:tabs>
        <w:spacing w:line="400" w:lineRule="exact"/>
        <w:ind w:hanging="436"/>
        <w:rPr>
          <w:rFonts w:ascii="標楷體" w:eastAsia="標楷體" w:hAnsi="標楷體"/>
        </w:rPr>
      </w:pPr>
      <w:r>
        <w:rPr>
          <w:rFonts w:ascii="標楷體" w:eastAsia="標楷體" w:hAnsi="標楷體" w:hint="eastAsia"/>
        </w:rPr>
        <w:t>預期效益</w:t>
      </w:r>
    </w:p>
    <w:p w14:paraId="04C6186B" w14:textId="77777777" w:rsidR="00430C27" w:rsidRPr="00430C27" w:rsidRDefault="00430C27" w:rsidP="00430C27">
      <w:pPr>
        <w:tabs>
          <w:tab w:val="left" w:pos="600"/>
        </w:tabs>
        <w:spacing w:line="400" w:lineRule="exact"/>
        <w:ind w:left="720"/>
        <w:rPr>
          <w:rFonts w:ascii="標楷體" w:eastAsia="標楷體" w:hAnsi="標楷體"/>
        </w:rPr>
      </w:pPr>
      <w:r w:rsidRPr="00430C27">
        <w:rPr>
          <w:rFonts w:ascii="標楷體" w:eastAsia="標楷體" w:hAnsi="標楷體" w:hint="eastAsia"/>
        </w:rPr>
        <w:t>（兼具合理預估與想像空間）</w:t>
      </w:r>
    </w:p>
    <w:p w14:paraId="3EA37D44" w14:textId="076E8E05" w:rsidR="00430C27" w:rsidRPr="00430C27" w:rsidRDefault="00430C27" w:rsidP="00430C27">
      <w:pPr>
        <w:tabs>
          <w:tab w:val="left" w:pos="600"/>
        </w:tabs>
        <w:spacing w:line="400" w:lineRule="exact"/>
        <w:ind w:left="720"/>
        <w:rPr>
          <w:rFonts w:ascii="標楷體" w:eastAsia="標楷體" w:hAnsi="標楷體"/>
        </w:rPr>
      </w:pPr>
      <w:r w:rsidRPr="00430C27">
        <w:rPr>
          <w:rFonts w:ascii="標楷體" w:eastAsia="標楷體" w:hAnsi="標楷體" w:hint="eastAsia"/>
        </w:rPr>
        <w:t>1. 合理推估：</w:t>
      </w:r>
      <w:r w:rsidR="00A55D03">
        <w:rPr>
          <w:rFonts w:ascii="標楷體" w:eastAsia="標楷體" w:hAnsi="標楷體" w:hint="eastAsia"/>
        </w:rPr>
        <w:t>讓目前的國際標準舞</w:t>
      </w:r>
      <w:r w:rsidR="0044201F">
        <w:rPr>
          <w:rFonts w:ascii="標楷體" w:eastAsia="標楷體" w:hAnsi="標楷體" w:hint="eastAsia"/>
        </w:rPr>
        <w:t>社社員中約８０％（１６人）能夠學會學長姐曾經表演過的舞序，以增加成果展的表演選擇。</w:t>
      </w:r>
      <w:r w:rsidR="00A55D03" w:rsidRPr="00430C27">
        <w:rPr>
          <w:rFonts w:ascii="標楷體" w:eastAsia="標楷體" w:hAnsi="標楷體"/>
        </w:rPr>
        <w:t xml:space="preserve"> </w:t>
      </w:r>
    </w:p>
    <w:p w14:paraId="21095C9E" w14:textId="6ED9964A" w:rsidR="00430C27" w:rsidRPr="00430C27" w:rsidRDefault="00430C27" w:rsidP="00430C27">
      <w:pPr>
        <w:tabs>
          <w:tab w:val="left" w:pos="600"/>
        </w:tabs>
        <w:spacing w:line="400" w:lineRule="exact"/>
        <w:ind w:left="720"/>
        <w:rPr>
          <w:rFonts w:ascii="標楷體" w:eastAsia="標楷體" w:hAnsi="標楷體"/>
        </w:rPr>
      </w:pPr>
      <w:r w:rsidRPr="00430C27">
        <w:rPr>
          <w:rFonts w:ascii="標楷體" w:eastAsia="標楷體" w:hAnsi="標楷體" w:hint="eastAsia"/>
        </w:rPr>
        <w:t>2. 數據化：</w:t>
      </w:r>
      <w:r w:rsidR="0044201F">
        <w:rPr>
          <w:rFonts w:ascii="標楷體" w:eastAsia="標楷體" w:hAnsi="標楷體" w:hint="eastAsia"/>
        </w:rPr>
        <w:t>目前國際標準舞社社員中僅有１０％的成員（２人）能完成部分的倫巴雙人舞序，希望能夠在接受傳承後將能夠完成倫巴雙人舞序的社員提升至８０％（１６人）。</w:t>
      </w:r>
    </w:p>
    <w:p w14:paraId="7F32D4BD" w14:textId="6EB3D8A2" w:rsidR="00430C27" w:rsidRPr="00430C27" w:rsidRDefault="00430C27" w:rsidP="00430C27">
      <w:pPr>
        <w:tabs>
          <w:tab w:val="left" w:pos="600"/>
        </w:tabs>
        <w:spacing w:line="400" w:lineRule="exact"/>
        <w:ind w:left="720"/>
        <w:rPr>
          <w:rFonts w:ascii="標楷體" w:eastAsia="標楷體" w:hAnsi="標楷體"/>
        </w:rPr>
      </w:pPr>
      <w:r w:rsidRPr="00430C27">
        <w:rPr>
          <w:rFonts w:ascii="標楷體" w:eastAsia="標楷體" w:hAnsi="標楷體" w:hint="eastAsia"/>
        </w:rPr>
        <w:t>3. 回應目的：</w:t>
      </w:r>
      <w:r w:rsidR="0044201F">
        <w:rPr>
          <w:rFonts w:ascii="標楷體" w:eastAsia="標楷體" w:hAnsi="標楷體" w:hint="eastAsia"/>
        </w:rPr>
        <w:t>能夠在學習全新舞序的過程中增加社員間與已經畢業的學長姊的互動，以維持整體社團的緊密連結，並且在學習新的舞序之後能增加對國標舞的了解，並且對表演能夠產生自信。</w:t>
      </w:r>
    </w:p>
    <w:p w14:paraId="5C185177" w14:textId="77777777" w:rsidR="00430C27" w:rsidRDefault="00430C27" w:rsidP="00517D9F">
      <w:pPr>
        <w:tabs>
          <w:tab w:val="left" w:pos="600"/>
        </w:tabs>
        <w:spacing w:line="400" w:lineRule="exact"/>
        <w:ind w:left="720"/>
        <w:rPr>
          <w:rFonts w:ascii="標楷體" w:eastAsia="標楷體" w:hAnsi="標楷體"/>
        </w:rPr>
      </w:pPr>
    </w:p>
    <w:p w14:paraId="2BFA3758" w14:textId="77777777" w:rsidR="00430C27" w:rsidRPr="00517D9F" w:rsidRDefault="00517D9F" w:rsidP="00517D9F">
      <w:pPr>
        <w:tabs>
          <w:tab w:val="left" w:pos="600"/>
        </w:tabs>
        <w:spacing w:line="400" w:lineRule="exact"/>
        <w:rPr>
          <w:rFonts w:ascii="標楷體" w:eastAsia="標楷體" w:hAnsi="標楷體"/>
          <w:b/>
          <w:sz w:val="28"/>
          <w:szCs w:val="28"/>
        </w:rPr>
      </w:pPr>
      <w:r>
        <w:rPr>
          <w:rFonts w:ascii="標楷體" w:eastAsia="標楷體" w:hAnsi="標楷體"/>
        </w:rPr>
        <w:br w:type="page"/>
      </w:r>
      <w:r w:rsidRPr="00517D9F">
        <w:rPr>
          <w:rFonts w:ascii="標楷體" w:eastAsia="標楷體" w:hAnsi="標楷體" w:hint="eastAsia"/>
          <w:b/>
          <w:sz w:val="28"/>
          <w:szCs w:val="28"/>
        </w:rPr>
        <w:lastRenderedPageBreak/>
        <w:t>貳、活動內容</w:t>
      </w:r>
    </w:p>
    <w:p w14:paraId="392A0123" w14:textId="4DF75E06" w:rsidR="00340034" w:rsidRPr="001E671B" w:rsidRDefault="00D66B20" w:rsidP="00517D9F">
      <w:pPr>
        <w:numPr>
          <w:ilvl w:val="0"/>
          <w:numId w:val="2"/>
        </w:numPr>
        <w:tabs>
          <w:tab w:val="left" w:pos="600"/>
        </w:tabs>
        <w:spacing w:line="400" w:lineRule="exact"/>
        <w:ind w:hanging="436"/>
        <w:rPr>
          <w:rFonts w:ascii="標楷體" w:eastAsia="標楷體" w:hAnsi="標楷體"/>
        </w:rPr>
      </w:pPr>
      <w:r w:rsidRPr="00734D46">
        <w:rPr>
          <w:rFonts w:ascii="標楷體" w:eastAsia="標楷體" w:hAnsi="標楷體" w:hint="eastAsia"/>
        </w:rPr>
        <w:t>活動負責人</w:t>
      </w:r>
      <w:r w:rsidR="00767E72">
        <w:rPr>
          <w:rFonts w:ascii="標楷體" w:eastAsia="標楷體" w:hAnsi="標楷體" w:hint="eastAsia"/>
        </w:rPr>
        <w:t>:</w:t>
      </w:r>
      <w:r w:rsidR="00767E72" w:rsidRPr="00767E72">
        <w:rPr>
          <w:rFonts w:ascii="標楷體" w:eastAsia="標楷體" w:hAnsi="標楷體" w:hint="eastAsia"/>
        </w:rPr>
        <w:t>中文二甲/李佳其/0908811251</w:t>
      </w:r>
    </w:p>
    <w:p w14:paraId="1B7A7136" w14:textId="15849B5D" w:rsidR="00D66B20" w:rsidRPr="00734D46" w:rsidRDefault="00D66B20" w:rsidP="00517D9F">
      <w:pPr>
        <w:numPr>
          <w:ilvl w:val="0"/>
          <w:numId w:val="2"/>
        </w:numPr>
        <w:tabs>
          <w:tab w:val="left" w:pos="600"/>
        </w:tabs>
        <w:spacing w:line="400" w:lineRule="exact"/>
        <w:ind w:hanging="436"/>
        <w:rPr>
          <w:rFonts w:ascii="標楷體" w:eastAsia="標楷體" w:hAnsi="標楷體"/>
        </w:rPr>
      </w:pPr>
      <w:r w:rsidRPr="00734D46">
        <w:rPr>
          <w:rFonts w:ascii="標楷體" w:eastAsia="標楷體" w:hAnsi="標楷體" w:hint="eastAsia"/>
        </w:rPr>
        <w:t>活動流程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1536"/>
        <w:gridCol w:w="1746"/>
        <w:gridCol w:w="1461"/>
        <w:gridCol w:w="1610"/>
      </w:tblGrid>
      <w:tr w:rsidR="00767E72" w:rsidRPr="00734D46" w14:paraId="325E5A28" w14:textId="77777777" w:rsidTr="0083400D">
        <w:trPr>
          <w:trHeight w:val="540"/>
        </w:trPr>
        <w:tc>
          <w:tcPr>
            <w:tcW w:w="1376" w:type="dxa"/>
            <w:vAlign w:val="center"/>
          </w:tcPr>
          <w:p w14:paraId="4355E1C2" w14:textId="77777777" w:rsidR="00D66B20" w:rsidRPr="00734D46" w:rsidRDefault="00D66B20" w:rsidP="00D66B20">
            <w:pPr>
              <w:tabs>
                <w:tab w:val="left" w:pos="600"/>
              </w:tabs>
              <w:spacing w:line="400" w:lineRule="exact"/>
              <w:jc w:val="center"/>
              <w:rPr>
                <w:rFonts w:ascii="標楷體" w:eastAsia="標楷體" w:hAnsi="標楷體"/>
              </w:rPr>
            </w:pPr>
            <w:r w:rsidRPr="00734D46">
              <w:rPr>
                <w:rFonts w:ascii="標楷體" w:eastAsia="標楷體" w:hAnsi="標楷體" w:hint="eastAsia"/>
              </w:rPr>
              <w:t>時間</w:t>
            </w:r>
          </w:p>
        </w:tc>
        <w:tc>
          <w:tcPr>
            <w:tcW w:w="1536" w:type="dxa"/>
            <w:shd w:val="clear" w:color="auto" w:fill="auto"/>
            <w:vAlign w:val="center"/>
          </w:tcPr>
          <w:p w14:paraId="50C2B1B5" w14:textId="77777777" w:rsidR="00D66B20" w:rsidRPr="00734D46" w:rsidRDefault="00D66B20" w:rsidP="00D66B20">
            <w:pPr>
              <w:widowControl/>
              <w:spacing w:line="400" w:lineRule="exact"/>
              <w:jc w:val="center"/>
              <w:rPr>
                <w:rFonts w:ascii="標楷體" w:eastAsia="標楷體" w:hAnsi="標楷體"/>
              </w:rPr>
            </w:pPr>
            <w:r w:rsidRPr="00734D46">
              <w:rPr>
                <w:rFonts w:ascii="標楷體" w:eastAsia="標楷體" w:hAnsi="標楷體" w:hint="eastAsia"/>
              </w:rPr>
              <w:t>活動名稱</w:t>
            </w:r>
          </w:p>
        </w:tc>
        <w:tc>
          <w:tcPr>
            <w:tcW w:w="1746" w:type="dxa"/>
            <w:shd w:val="clear" w:color="auto" w:fill="auto"/>
            <w:vAlign w:val="center"/>
          </w:tcPr>
          <w:p w14:paraId="58284B9D" w14:textId="77777777" w:rsidR="00D66B20" w:rsidRPr="00734D46" w:rsidRDefault="00D66B20" w:rsidP="00D66B20">
            <w:pPr>
              <w:widowControl/>
              <w:spacing w:line="400" w:lineRule="exact"/>
              <w:jc w:val="center"/>
              <w:rPr>
                <w:rFonts w:ascii="標楷體" w:eastAsia="標楷體" w:hAnsi="標楷體"/>
              </w:rPr>
            </w:pPr>
            <w:r w:rsidRPr="00734D46">
              <w:rPr>
                <w:rFonts w:ascii="標楷體" w:eastAsia="標楷體" w:hAnsi="標楷體" w:hint="eastAsia"/>
              </w:rPr>
              <w:t>活動內容</w:t>
            </w:r>
          </w:p>
        </w:tc>
        <w:tc>
          <w:tcPr>
            <w:tcW w:w="1461" w:type="dxa"/>
            <w:shd w:val="clear" w:color="auto" w:fill="auto"/>
            <w:vAlign w:val="center"/>
          </w:tcPr>
          <w:p w14:paraId="1CE99E3A" w14:textId="77777777" w:rsidR="00D66B20" w:rsidRPr="00734D46" w:rsidRDefault="00D66B20" w:rsidP="00D66B20">
            <w:pPr>
              <w:widowControl/>
              <w:spacing w:line="400" w:lineRule="exact"/>
              <w:jc w:val="center"/>
              <w:rPr>
                <w:rFonts w:ascii="標楷體" w:eastAsia="標楷體" w:hAnsi="標楷體"/>
              </w:rPr>
            </w:pPr>
            <w:r w:rsidRPr="00734D46">
              <w:rPr>
                <w:rFonts w:ascii="標楷體" w:eastAsia="標楷體" w:hAnsi="標楷體" w:hint="eastAsia"/>
              </w:rPr>
              <w:t>負責人（組）</w:t>
            </w:r>
          </w:p>
        </w:tc>
        <w:tc>
          <w:tcPr>
            <w:tcW w:w="1610" w:type="dxa"/>
            <w:shd w:val="clear" w:color="auto" w:fill="auto"/>
            <w:vAlign w:val="center"/>
          </w:tcPr>
          <w:p w14:paraId="4967E8E4" w14:textId="77777777" w:rsidR="00D66B20" w:rsidRPr="00734D46" w:rsidRDefault="00D66B20" w:rsidP="00D66B20">
            <w:pPr>
              <w:widowControl/>
              <w:spacing w:line="400" w:lineRule="exact"/>
              <w:jc w:val="center"/>
              <w:rPr>
                <w:rFonts w:ascii="標楷體" w:eastAsia="標楷體" w:hAnsi="標楷體"/>
              </w:rPr>
            </w:pPr>
            <w:r w:rsidRPr="00734D46">
              <w:rPr>
                <w:rFonts w:ascii="標楷體" w:eastAsia="標楷體" w:hAnsi="標楷體" w:hint="eastAsia"/>
              </w:rPr>
              <w:t>備註</w:t>
            </w:r>
          </w:p>
        </w:tc>
      </w:tr>
      <w:tr w:rsidR="00767E72" w:rsidRPr="00734D46" w14:paraId="58C190BF" w14:textId="77777777" w:rsidTr="0083400D">
        <w:trPr>
          <w:trHeight w:val="540"/>
        </w:trPr>
        <w:tc>
          <w:tcPr>
            <w:tcW w:w="1376" w:type="dxa"/>
            <w:vAlign w:val="center"/>
          </w:tcPr>
          <w:p w14:paraId="68B57683" w14:textId="4CBD2AAC" w:rsidR="00583E31" w:rsidRPr="00734D46" w:rsidRDefault="007B131A" w:rsidP="00D66B20">
            <w:pPr>
              <w:tabs>
                <w:tab w:val="left" w:pos="600"/>
              </w:tabs>
              <w:spacing w:line="400" w:lineRule="exact"/>
              <w:jc w:val="center"/>
              <w:rPr>
                <w:rFonts w:ascii="標楷體" w:eastAsia="標楷體" w:hAnsi="標楷體"/>
              </w:rPr>
            </w:pPr>
            <w:r>
              <w:rPr>
                <w:rFonts w:ascii="標楷體" w:eastAsia="標楷體" w:hAnsi="標楷體"/>
              </w:rPr>
              <w:t>8</w:t>
            </w:r>
            <w:r w:rsidR="00E24FBB">
              <w:rPr>
                <w:rFonts w:ascii="標楷體" w:eastAsia="標楷體" w:hAnsi="標楷體"/>
              </w:rPr>
              <w:t>:30~</w:t>
            </w:r>
            <w:r>
              <w:rPr>
                <w:rFonts w:ascii="標楷體" w:eastAsia="標楷體" w:hAnsi="標楷體"/>
              </w:rPr>
              <w:t>8</w:t>
            </w:r>
            <w:r w:rsidR="00E24FBB">
              <w:rPr>
                <w:rFonts w:ascii="標楷體" w:eastAsia="標楷體" w:hAnsi="標楷體"/>
              </w:rPr>
              <w:t>:</w:t>
            </w:r>
            <w:r>
              <w:rPr>
                <w:rFonts w:ascii="標楷體" w:eastAsia="標楷體" w:hAnsi="標楷體"/>
              </w:rPr>
              <w:t>45</w:t>
            </w:r>
          </w:p>
        </w:tc>
        <w:tc>
          <w:tcPr>
            <w:tcW w:w="1536" w:type="dxa"/>
            <w:shd w:val="clear" w:color="auto" w:fill="auto"/>
            <w:vAlign w:val="center"/>
          </w:tcPr>
          <w:p w14:paraId="14907275" w14:textId="2766BEE9" w:rsidR="00583E31" w:rsidRPr="00734D46" w:rsidRDefault="00767E72" w:rsidP="00D66B20">
            <w:pPr>
              <w:widowControl/>
              <w:spacing w:line="400" w:lineRule="exact"/>
              <w:jc w:val="center"/>
              <w:rPr>
                <w:rFonts w:ascii="標楷體" w:eastAsia="標楷體" w:hAnsi="標楷體"/>
              </w:rPr>
            </w:pPr>
            <w:r>
              <w:rPr>
                <w:rFonts w:ascii="標楷體" w:eastAsia="標楷體" w:hAnsi="標楷體" w:hint="eastAsia"/>
              </w:rPr>
              <w:t>場佈</w:t>
            </w:r>
          </w:p>
        </w:tc>
        <w:tc>
          <w:tcPr>
            <w:tcW w:w="1746" w:type="dxa"/>
            <w:shd w:val="clear" w:color="auto" w:fill="auto"/>
            <w:vAlign w:val="center"/>
          </w:tcPr>
          <w:p w14:paraId="0483B771" w14:textId="75DC28DD" w:rsidR="00583E31" w:rsidRPr="00734D46" w:rsidRDefault="00767E72" w:rsidP="00D66B20">
            <w:pPr>
              <w:widowControl/>
              <w:spacing w:line="400" w:lineRule="exact"/>
              <w:jc w:val="center"/>
              <w:rPr>
                <w:rFonts w:ascii="標楷體" w:eastAsia="標楷體" w:hAnsi="標楷體"/>
              </w:rPr>
            </w:pPr>
            <w:r>
              <w:rPr>
                <w:rFonts w:ascii="標楷體" w:eastAsia="標楷體" w:hAnsi="標楷體" w:hint="eastAsia"/>
              </w:rPr>
              <w:t>教室布置及清潔</w:t>
            </w:r>
          </w:p>
        </w:tc>
        <w:tc>
          <w:tcPr>
            <w:tcW w:w="1461" w:type="dxa"/>
            <w:shd w:val="clear" w:color="auto" w:fill="auto"/>
            <w:vAlign w:val="center"/>
          </w:tcPr>
          <w:p w14:paraId="4C2121B9" w14:textId="72DF5A4E" w:rsidR="00583E31" w:rsidRPr="00734D46" w:rsidRDefault="00767E72" w:rsidP="00D66B20">
            <w:pPr>
              <w:widowControl/>
              <w:spacing w:line="400" w:lineRule="exact"/>
              <w:jc w:val="center"/>
              <w:rPr>
                <w:rFonts w:ascii="標楷體" w:eastAsia="標楷體" w:hAnsi="標楷體"/>
              </w:rPr>
            </w:pPr>
            <w:r>
              <w:rPr>
                <w:rFonts w:ascii="標楷體" w:eastAsia="標楷體" w:hAnsi="標楷體" w:hint="eastAsia"/>
              </w:rPr>
              <w:t>美宣</w:t>
            </w:r>
          </w:p>
        </w:tc>
        <w:tc>
          <w:tcPr>
            <w:tcW w:w="1610" w:type="dxa"/>
            <w:shd w:val="clear" w:color="auto" w:fill="auto"/>
            <w:vAlign w:val="center"/>
          </w:tcPr>
          <w:p w14:paraId="2E178E79" w14:textId="77777777" w:rsidR="00583E31" w:rsidRPr="00734D46" w:rsidRDefault="00583E31" w:rsidP="00D66B20">
            <w:pPr>
              <w:widowControl/>
              <w:spacing w:line="400" w:lineRule="exact"/>
              <w:jc w:val="center"/>
              <w:rPr>
                <w:rFonts w:ascii="標楷體" w:eastAsia="標楷體" w:hAnsi="標楷體"/>
              </w:rPr>
            </w:pPr>
          </w:p>
        </w:tc>
      </w:tr>
      <w:tr w:rsidR="00767E72" w:rsidRPr="00734D46" w14:paraId="31098302" w14:textId="77777777" w:rsidTr="0083400D">
        <w:trPr>
          <w:trHeight w:val="540"/>
        </w:trPr>
        <w:tc>
          <w:tcPr>
            <w:tcW w:w="1376" w:type="dxa"/>
            <w:vAlign w:val="center"/>
          </w:tcPr>
          <w:p w14:paraId="14DAD298" w14:textId="07AF5EE5" w:rsidR="00583E31" w:rsidRPr="00734D46" w:rsidRDefault="00E24FBB" w:rsidP="00D66B20">
            <w:pPr>
              <w:tabs>
                <w:tab w:val="left" w:pos="600"/>
              </w:tabs>
              <w:spacing w:line="400" w:lineRule="exact"/>
              <w:jc w:val="center"/>
              <w:rPr>
                <w:rFonts w:ascii="標楷體" w:eastAsia="標楷體" w:hAnsi="標楷體"/>
              </w:rPr>
            </w:pPr>
            <w:r>
              <w:rPr>
                <w:rFonts w:ascii="標楷體" w:eastAsia="標楷體" w:hAnsi="標楷體" w:hint="eastAsia"/>
              </w:rPr>
              <w:t>8</w:t>
            </w:r>
            <w:r>
              <w:rPr>
                <w:rFonts w:ascii="標楷體" w:eastAsia="標楷體" w:hAnsi="標楷體"/>
              </w:rPr>
              <w:t>:</w:t>
            </w:r>
            <w:r w:rsidR="007B131A">
              <w:rPr>
                <w:rFonts w:ascii="標楷體" w:eastAsia="標楷體" w:hAnsi="標楷體"/>
              </w:rPr>
              <w:t>45</w:t>
            </w:r>
            <w:r>
              <w:rPr>
                <w:rFonts w:ascii="標楷體" w:eastAsia="標楷體" w:hAnsi="標楷體"/>
              </w:rPr>
              <w:t>~</w:t>
            </w:r>
            <w:r w:rsidR="007B131A">
              <w:rPr>
                <w:rFonts w:ascii="標楷體" w:eastAsia="標楷體" w:hAnsi="標楷體"/>
              </w:rPr>
              <w:t>9</w:t>
            </w:r>
            <w:r>
              <w:rPr>
                <w:rFonts w:ascii="標楷體" w:eastAsia="標楷體" w:hAnsi="標楷體"/>
              </w:rPr>
              <w:t>:</w:t>
            </w:r>
            <w:r w:rsidR="007B131A">
              <w:rPr>
                <w:rFonts w:ascii="標楷體" w:eastAsia="標楷體" w:hAnsi="標楷體"/>
              </w:rPr>
              <w:t>0</w:t>
            </w:r>
            <w:r>
              <w:rPr>
                <w:rFonts w:ascii="標楷體" w:eastAsia="標楷體" w:hAnsi="標楷體"/>
              </w:rPr>
              <w:t>0</w:t>
            </w:r>
          </w:p>
        </w:tc>
        <w:tc>
          <w:tcPr>
            <w:tcW w:w="1536" w:type="dxa"/>
            <w:shd w:val="clear" w:color="auto" w:fill="auto"/>
            <w:vAlign w:val="center"/>
          </w:tcPr>
          <w:p w14:paraId="29CDD794" w14:textId="03D3B75B" w:rsidR="00583E31" w:rsidRPr="00734D46" w:rsidRDefault="00767E72" w:rsidP="00D66B20">
            <w:pPr>
              <w:widowControl/>
              <w:spacing w:line="400" w:lineRule="exact"/>
              <w:jc w:val="center"/>
              <w:rPr>
                <w:rFonts w:ascii="標楷體" w:eastAsia="標楷體" w:hAnsi="標楷體"/>
              </w:rPr>
            </w:pPr>
            <w:r>
              <w:rPr>
                <w:rFonts w:ascii="標楷體" w:eastAsia="標楷體" w:hAnsi="標楷體" w:hint="eastAsia"/>
              </w:rPr>
              <w:t>入場</w:t>
            </w:r>
          </w:p>
        </w:tc>
        <w:tc>
          <w:tcPr>
            <w:tcW w:w="1746" w:type="dxa"/>
            <w:shd w:val="clear" w:color="auto" w:fill="auto"/>
            <w:vAlign w:val="center"/>
          </w:tcPr>
          <w:p w14:paraId="58D411BF" w14:textId="42EFAB71" w:rsidR="00583E31" w:rsidRPr="00734D46" w:rsidRDefault="00767E72" w:rsidP="00D66B20">
            <w:pPr>
              <w:widowControl/>
              <w:spacing w:line="400" w:lineRule="exact"/>
              <w:jc w:val="center"/>
              <w:rPr>
                <w:rFonts w:ascii="標楷體" w:eastAsia="標楷體" w:hAnsi="標楷體"/>
              </w:rPr>
            </w:pPr>
            <w:r>
              <w:rPr>
                <w:rFonts w:ascii="標楷體" w:eastAsia="標楷體" w:hAnsi="標楷體" w:hint="eastAsia"/>
              </w:rPr>
              <w:t>簽到、簽名</w:t>
            </w:r>
          </w:p>
        </w:tc>
        <w:tc>
          <w:tcPr>
            <w:tcW w:w="1461" w:type="dxa"/>
            <w:shd w:val="clear" w:color="auto" w:fill="auto"/>
            <w:vAlign w:val="center"/>
          </w:tcPr>
          <w:p w14:paraId="5AB9A314" w14:textId="6DA70197" w:rsidR="00583E31" w:rsidRPr="00734D46" w:rsidRDefault="00767E72" w:rsidP="00D66B20">
            <w:pPr>
              <w:widowControl/>
              <w:spacing w:line="400" w:lineRule="exact"/>
              <w:jc w:val="center"/>
              <w:rPr>
                <w:rFonts w:ascii="標楷體" w:eastAsia="標楷體" w:hAnsi="標楷體"/>
              </w:rPr>
            </w:pPr>
            <w:r>
              <w:rPr>
                <w:rFonts w:ascii="標楷體" w:eastAsia="標楷體" w:hAnsi="標楷體" w:hint="eastAsia"/>
              </w:rPr>
              <w:t>文書</w:t>
            </w:r>
          </w:p>
        </w:tc>
        <w:tc>
          <w:tcPr>
            <w:tcW w:w="1610" w:type="dxa"/>
            <w:shd w:val="clear" w:color="auto" w:fill="auto"/>
            <w:vAlign w:val="center"/>
          </w:tcPr>
          <w:p w14:paraId="1EB2162D" w14:textId="77777777" w:rsidR="00583E31" w:rsidRPr="00734D46" w:rsidRDefault="00583E31" w:rsidP="00D66B20">
            <w:pPr>
              <w:widowControl/>
              <w:spacing w:line="400" w:lineRule="exact"/>
              <w:jc w:val="center"/>
              <w:rPr>
                <w:rFonts w:ascii="標楷體" w:eastAsia="標楷體" w:hAnsi="標楷體"/>
              </w:rPr>
            </w:pPr>
          </w:p>
        </w:tc>
      </w:tr>
      <w:tr w:rsidR="00767E72" w:rsidRPr="00734D46" w14:paraId="751B4167" w14:textId="77777777" w:rsidTr="0083400D">
        <w:trPr>
          <w:trHeight w:val="540"/>
        </w:trPr>
        <w:tc>
          <w:tcPr>
            <w:tcW w:w="1376" w:type="dxa"/>
            <w:vAlign w:val="center"/>
          </w:tcPr>
          <w:p w14:paraId="777B1303" w14:textId="29B7386A" w:rsidR="00767E72" w:rsidRDefault="007B131A" w:rsidP="00D66B20">
            <w:pPr>
              <w:tabs>
                <w:tab w:val="left" w:pos="600"/>
              </w:tabs>
              <w:spacing w:line="400" w:lineRule="exact"/>
              <w:jc w:val="center"/>
              <w:rPr>
                <w:rFonts w:ascii="標楷體" w:eastAsia="標楷體" w:hAnsi="標楷體"/>
              </w:rPr>
            </w:pPr>
            <w:r>
              <w:rPr>
                <w:rFonts w:ascii="標楷體" w:eastAsia="標楷體" w:hAnsi="標楷體"/>
              </w:rPr>
              <w:t>9</w:t>
            </w:r>
            <w:r w:rsidR="00E24FBB">
              <w:rPr>
                <w:rFonts w:ascii="標楷體" w:eastAsia="標楷體" w:hAnsi="標楷體"/>
              </w:rPr>
              <w:t>:</w:t>
            </w:r>
            <w:r>
              <w:rPr>
                <w:rFonts w:ascii="標楷體" w:eastAsia="標楷體" w:hAnsi="標楷體"/>
              </w:rPr>
              <w:t>0</w:t>
            </w:r>
            <w:r w:rsidR="00E24FBB">
              <w:rPr>
                <w:rFonts w:ascii="標楷體" w:eastAsia="標楷體" w:hAnsi="標楷體"/>
              </w:rPr>
              <w:t>0~9:</w:t>
            </w:r>
            <w:r>
              <w:rPr>
                <w:rFonts w:ascii="標楷體" w:eastAsia="標楷體" w:hAnsi="標楷體"/>
              </w:rPr>
              <w:t>3</w:t>
            </w:r>
            <w:r w:rsidR="00E24FBB">
              <w:rPr>
                <w:rFonts w:ascii="標楷體" w:eastAsia="標楷體" w:hAnsi="標楷體"/>
              </w:rPr>
              <w:t>0</w:t>
            </w:r>
          </w:p>
        </w:tc>
        <w:tc>
          <w:tcPr>
            <w:tcW w:w="1536" w:type="dxa"/>
            <w:shd w:val="clear" w:color="auto" w:fill="auto"/>
            <w:vAlign w:val="center"/>
          </w:tcPr>
          <w:p w14:paraId="47954B4E" w14:textId="2510FDF0" w:rsidR="00767E72" w:rsidRDefault="00E24FBB" w:rsidP="00D66B20">
            <w:pPr>
              <w:widowControl/>
              <w:spacing w:line="400" w:lineRule="exact"/>
              <w:jc w:val="center"/>
              <w:rPr>
                <w:rFonts w:ascii="標楷體" w:eastAsia="標楷體" w:hAnsi="標楷體"/>
              </w:rPr>
            </w:pPr>
            <w:r>
              <w:rPr>
                <w:rFonts w:ascii="標楷體" w:eastAsia="標楷體" w:hAnsi="標楷體" w:hint="eastAsia"/>
              </w:rPr>
              <w:t>熱身</w:t>
            </w:r>
          </w:p>
        </w:tc>
        <w:tc>
          <w:tcPr>
            <w:tcW w:w="1746" w:type="dxa"/>
            <w:shd w:val="clear" w:color="auto" w:fill="auto"/>
            <w:vAlign w:val="center"/>
          </w:tcPr>
          <w:p w14:paraId="4576DADC" w14:textId="65A47D32" w:rsidR="00767E72" w:rsidRPr="00734D46" w:rsidRDefault="00E24FBB" w:rsidP="00D66B20">
            <w:pPr>
              <w:widowControl/>
              <w:spacing w:line="400" w:lineRule="exact"/>
              <w:jc w:val="center"/>
              <w:rPr>
                <w:rFonts w:ascii="標楷體" w:eastAsia="標楷體" w:hAnsi="標楷體"/>
              </w:rPr>
            </w:pPr>
            <w:r>
              <w:rPr>
                <w:rFonts w:ascii="標楷體" w:eastAsia="標楷體" w:hAnsi="標楷體" w:hint="eastAsia"/>
              </w:rPr>
              <w:t>暖身操、拉筋</w:t>
            </w:r>
          </w:p>
        </w:tc>
        <w:tc>
          <w:tcPr>
            <w:tcW w:w="1461" w:type="dxa"/>
            <w:shd w:val="clear" w:color="auto" w:fill="auto"/>
            <w:vAlign w:val="center"/>
          </w:tcPr>
          <w:p w14:paraId="7BB6F67F" w14:textId="7BD04F74" w:rsidR="00767E72" w:rsidRPr="00734D46" w:rsidRDefault="007B131A" w:rsidP="00D66B20">
            <w:pPr>
              <w:widowControl/>
              <w:spacing w:line="400" w:lineRule="exact"/>
              <w:jc w:val="center"/>
              <w:rPr>
                <w:rFonts w:ascii="標楷體" w:eastAsia="標楷體" w:hAnsi="標楷體"/>
              </w:rPr>
            </w:pPr>
            <w:r>
              <w:rPr>
                <w:rFonts w:ascii="標楷體" w:eastAsia="標楷體" w:hAnsi="標楷體" w:hint="eastAsia"/>
              </w:rPr>
              <w:t>總召</w:t>
            </w:r>
          </w:p>
        </w:tc>
        <w:tc>
          <w:tcPr>
            <w:tcW w:w="1610" w:type="dxa"/>
            <w:shd w:val="clear" w:color="auto" w:fill="auto"/>
            <w:vAlign w:val="center"/>
          </w:tcPr>
          <w:p w14:paraId="351B5867" w14:textId="2AC28126" w:rsidR="00767E72" w:rsidRPr="00734D46" w:rsidRDefault="00767E72" w:rsidP="00D66B20">
            <w:pPr>
              <w:widowControl/>
              <w:spacing w:line="400" w:lineRule="exact"/>
              <w:jc w:val="center"/>
              <w:rPr>
                <w:rFonts w:ascii="標楷體" w:eastAsia="標楷體" w:hAnsi="標楷體"/>
              </w:rPr>
            </w:pPr>
          </w:p>
        </w:tc>
      </w:tr>
      <w:tr w:rsidR="00767E72" w:rsidRPr="00734D46" w14:paraId="6200B4BA" w14:textId="77777777" w:rsidTr="0083400D">
        <w:trPr>
          <w:trHeight w:val="540"/>
        </w:trPr>
        <w:tc>
          <w:tcPr>
            <w:tcW w:w="1376" w:type="dxa"/>
            <w:vAlign w:val="center"/>
          </w:tcPr>
          <w:p w14:paraId="2C304D09" w14:textId="5E1E0A9A" w:rsidR="00767E72" w:rsidRDefault="0083400D" w:rsidP="00D66B20">
            <w:pPr>
              <w:tabs>
                <w:tab w:val="left" w:pos="600"/>
              </w:tabs>
              <w:spacing w:line="400" w:lineRule="exact"/>
              <w:jc w:val="center"/>
              <w:rPr>
                <w:rFonts w:ascii="標楷體" w:eastAsia="標楷體" w:hAnsi="標楷體"/>
              </w:rPr>
            </w:pPr>
            <w:r>
              <w:rPr>
                <w:rFonts w:ascii="標楷體" w:eastAsia="標楷體" w:hAnsi="標楷體"/>
              </w:rPr>
              <w:t>9</w:t>
            </w:r>
            <w:r w:rsidR="00BA29C2">
              <w:rPr>
                <w:rFonts w:ascii="標楷體" w:eastAsia="標楷體" w:hAnsi="標楷體"/>
              </w:rPr>
              <w:t>:</w:t>
            </w:r>
            <w:r w:rsidR="007B131A">
              <w:rPr>
                <w:rFonts w:ascii="標楷體" w:eastAsia="標楷體" w:hAnsi="標楷體" w:hint="eastAsia"/>
              </w:rPr>
              <w:t>3</w:t>
            </w:r>
            <w:r w:rsidR="00BA29C2">
              <w:rPr>
                <w:rFonts w:ascii="標楷體" w:eastAsia="標楷體" w:hAnsi="標楷體" w:hint="eastAsia"/>
              </w:rPr>
              <w:t>0</w:t>
            </w:r>
            <w:r w:rsidR="00BA29C2">
              <w:rPr>
                <w:rFonts w:ascii="標楷體" w:eastAsia="標楷體" w:hAnsi="標楷體"/>
              </w:rPr>
              <w:t>~12:00</w:t>
            </w:r>
          </w:p>
        </w:tc>
        <w:tc>
          <w:tcPr>
            <w:tcW w:w="1536" w:type="dxa"/>
            <w:shd w:val="clear" w:color="auto" w:fill="auto"/>
            <w:vAlign w:val="center"/>
          </w:tcPr>
          <w:p w14:paraId="5408128F" w14:textId="23A8D5B3" w:rsidR="0083400D" w:rsidRDefault="00BA29C2" w:rsidP="0083400D">
            <w:pPr>
              <w:widowControl/>
              <w:spacing w:line="400" w:lineRule="exact"/>
              <w:jc w:val="center"/>
              <w:rPr>
                <w:rFonts w:ascii="標楷體" w:eastAsia="標楷體" w:hAnsi="標楷體"/>
              </w:rPr>
            </w:pPr>
            <w:r>
              <w:rPr>
                <w:rFonts w:ascii="標楷體" w:eastAsia="標楷體" w:hAnsi="標楷體" w:hint="eastAsia"/>
              </w:rPr>
              <w:t>舞序</w:t>
            </w:r>
            <w:r w:rsidR="0083400D">
              <w:rPr>
                <w:rFonts w:ascii="標楷體" w:eastAsia="標楷體" w:hAnsi="標楷體" w:hint="eastAsia"/>
              </w:rPr>
              <w:t>教學</w:t>
            </w:r>
          </w:p>
        </w:tc>
        <w:tc>
          <w:tcPr>
            <w:tcW w:w="1746" w:type="dxa"/>
            <w:shd w:val="clear" w:color="auto" w:fill="auto"/>
            <w:vAlign w:val="center"/>
          </w:tcPr>
          <w:p w14:paraId="54BCCBF1" w14:textId="1386CA77" w:rsidR="00767E72" w:rsidRDefault="00190647" w:rsidP="00D66B20">
            <w:pPr>
              <w:widowControl/>
              <w:spacing w:line="400" w:lineRule="exact"/>
              <w:jc w:val="center"/>
              <w:rPr>
                <w:rFonts w:ascii="標楷體" w:eastAsia="標楷體" w:hAnsi="標楷體"/>
              </w:rPr>
            </w:pPr>
            <w:r>
              <w:rPr>
                <w:rFonts w:ascii="標楷體" w:eastAsia="標楷體" w:hAnsi="標楷體" w:hint="eastAsia"/>
              </w:rPr>
              <w:t>教倫巴</w:t>
            </w:r>
          </w:p>
        </w:tc>
        <w:tc>
          <w:tcPr>
            <w:tcW w:w="1461" w:type="dxa"/>
            <w:shd w:val="clear" w:color="auto" w:fill="auto"/>
            <w:vAlign w:val="center"/>
          </w:tcPr>
          <w:p w14:paraId="69E8CE24" w14:textId="76B6B879" w:rsidR="00767E72" w:rsidRPr="00734D46" w:rsidRDefault="00190647" w:rsidP="00D66B20">
            <w:pPr>
              <w:widowControl/>
              <w:spacing w:line="400" w:lineRule="exact"/>
              <w:jc w:val="center"/>
              <w:rPr>
                <w:rFonts w:ascii="標楷體" w:eastAsia="標楷體" w:hAnsi="標楷體"/>
              </w:rPr>
            </w:pPr>
            <w:r>
              <w:rPr>
                <w:rFonts w:ascii="標楷體" w:eastAsia="標楷體" w:hAnsi="標楷體" w:hint="eastAsia"/>
              </w:rPr>
              <w:t>學長姐（老師）</w:t>
            </w:r>
          </w:p>
        </w:tc>
        <w:tc>
          <w:tcPr>
            <w:tcW w:w="1610" w:type="dxa"/>
            <w:shd w:val="clear" w:color="auto" w:fill="auto"/>
            <w:vAlign w:val="center"/>
          </w:tcPr>
          <w:p w14:paraId="23392301" w14:textId="11462A65" w:rsidR="00767E72" w:rsidRDefault="00767E72" w:rsidP="00D66B20">
            <w:pPr>
              <w:widowControl/>
              <w:spacing w:line="400" w:lineRule="exact"/>
              <w:jc w:val="center"/>
              <w:rPr>
                <w:rFonts w:ascii="標楷體" w:eastAsia="標楷體" w:hAnsi="標楷體"/>
              </w:rPr>
            </w:pPr>
          </w:p>
        </w:tc>
      </w:tr>
      <w:tr w:rsidR="00BA29C2" w:rsidRPr="00734D46" w14:paraId="05469667" w14:textId="77777777" w:rsidTr="0083400D">
        <w:trPr>
          <w:trHeight w:val="540"/>
        </w:trPr>
        <w:tc>
          <w:tcPr>
            <w:tcW w:w="1376" w:type="dxa"/>
            <w:vAlign w:val="center"/>
          </w:tcPr>
          <w:p w14:paraId="25DAC046" w14:textId="0EF6D9F9" w:rsidR="00BA29C2" w:rsidRDefault="00BA29C2" w:rsidP="00D66B20">
            <w:pPr>
              <w:tabs>
                <w:tab w:val="left" w:pos="600"/>
              </w:tabs>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rPr>
              <w:t>2:00~13:30</w:t>
            </w:r>
          </w:p>
        </w:tc>
        <w:tc>
          <w:tcPr>
            <w:tcW w:w="1536" w:type="dxa"/>
            <w:shd w:val="clear" w:color="auto" w:fill="auto"/>
            <w:vAlign w:val="center"/>
          </w:tcPr>
          <w:p w14:paraId="540F0955" w14:textId="0D6BD13D" w:rsidR="00BA29C2" w:rsidRDefault="00BA29C2" w:rsidP="00D66B20">
            <w:pPr>
              <w:widowControl/>
              <w:spacing w:line="400" w:lineRule="exact"/>
              <w:jc w:val="center"/>
              <w:rPr>
                <w:rFonts w:ascii="標楷體" w:eastAsia="標楷體" w:hAnsi="標楷體"/>
              </w:rPr>
            </w:pPr>
            <w:r>
              <w:rPr>
                <w:rFonts w:ascii="標楷體" w:eastAsia="標楷體" w:hAnsi="標楷體" w:hint="eastAsia"/>
              </w:rPr>
              <w:t>午休時間</w:t>
            </w:r>
          </w:p>
        </w:tc>
        <w:tc>
          <w:tcPr>
            <w:tcW w:w="1746" w:type="dxa"/>
            <w:shd w:val="clear" w:color="auto" w:fill="auto"/>
            <w:vAlign w:val="center"/>
          </w:tcPr>
          <w:p w14:paraId="5FE5DBCB" w14:textId="7CED2FC4" w:rsidR="00BA29C2" w:rsidRDefault="00190647" w:rsidP="00D66B20">
            <w:pPr>
              <w:widowControl/>
              <w:spacing w:line="400" w:lineRule="exact"/>
              <w:jc w:val="center"/>
              <w:rPr>
                <w:rFonts w:ascii="標楷體" w:eastAsia="標楷體" w:hAnsi="標楷體"/>
              </w:rPr>
            </w:pPr>
            <w:r>
              <w:rPr>
                <w:rFonts w:ascii="標楷體" w:eastAsia="標楷體" w:hAnsi="標楷體" w:hint="eastAsia"/>
              </w:rPr>
              <w:t>吃飯、休息</w:t>
            </w:r>
          </w:p>
        </w:tc>
        <w:tc>
          <w:tcPr>
            <w:tcW w:w="1461" w:type="dxa"/>
            <w:shd w:val="clear" w:color="auto" w:fill="auto"/>
            <w:vAlign w:val="center"/>
          </w:tcPr>
          <w:p w14:paraId="102DD364" w14:textId="1FF17FEF" w:rsidR="00BA29C2" w:rsidRPr="00734D46" w:rsidRDefault="00190647" w:rsidP="00D66B20">
            <w:pPr>
              <w:widowControl/>
              <w:spacing w:line="400" w:lineRule="exact"/>
              <w:jc w:val="center"/>
              <w:rPr>
                <w:rFonts w:ascii="標楷體" w:eastAsia="標楷體" w:hAnsi="標楷體"/>
              </w:rPr>
            </w:pPr>
            <w:r>
              <w:rPr>
                <w:rFonts w:ascii="標楷體" w:eastAsia="標楷體" w:hAnsi="標楷體" w:hint="eastAsia"/>
              </w:rPr>
              <w:t>總務</w:t>
            </w:r>
          </w:p>
        </w:tc>
        <w:tc>
          <w:tcPr>
            <w:tcW w:w="1610" w:type="dxa"/>
            <w:shd w:val="clear" w:color="auto" w:fill="auto"/>
            <w:vAlign w:val="center"/>
          </w:tcPr>
          <w:p w14:paraId="4913523C" w14:textId="4BD515D8" w:rsidR="00BA29C2" w:rsidRDefault="007B131A" w:rsidP="00D66B20">
            <w:pPr>
              <w:widowControl/>
              <w:spacing w:line="400" w:lineRule="exact"/>
              <w:jc w:val="center"/>
              <w:rPr>
                <w:rFonts w:ascii="標楷體" w:eastAsia="標楷體" w:hAnsi="標楷體"/>
              </w:rPr>
            </w:pPr>
            <w:r>
              <w:rPr>
                <w:rFonts w:ascii="標楷體" w:eastAsia="標楷體" w:hAnsi="標楷體" w:hint="eastAsia"/>
              </w:rPr>
              <w:t>總務記得統計午餐便當數量及領取</w:t>
            </w:r>
          </w:p>
        </w:tc>
      </w:tr>
      <w:tr w:rsidR="00BA29C2" w:rsidRPr="00734D46" w14:paraId="7D026CD3" w14:textId="77777777" w:rsidTr="0083400D">
        <w:trPr>
          <w:trHeight w:val="540"/>
        </w:trPr>
        <w:tc>
          <w:tcPr>
            <w:tcW w:w="1376" w:type="dxa"/>
            <w:vAlign w:val="center"/>
          </w:tcPr>
          <w:p w14:paraId="26C78680" w14:textId="50767AA3" w:rsidR="00BA29C2" w:rsidRDefault="00BA29C2" w:rsidP="00D66B20">
            <w:pPr>
              <w:tabs>
                <w:tab w:val="left" w:pos="600"/>
              </w:tabs>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rPr>
              <w:t>3:30</w:t>
            </w:r>
            <w:r>
              <w:rPr>
                <w:rFonts w:ascii="標楷體" w:eastAsia="標楷體" w:hAnsi="標楷體" w:hint="eastAsia"/>
              </w:rPr>
              <w:t>~</w:t>
            </w:r>
            <w:r>
              <w:rPr>
                <w:rFonts w:ascii="標楷體" w:eastAsia="標楷體" w:hAnsi="標楷體"/>
              </w:rPr>
              <w:t>17:00</w:t>
            </w:r>
          </w:p>
        </w:tc>
        <w:tc>
          <w:tcPr>
            <w:tcW w:w="1536" w:type="dxa"/>
            <w:shd w:val="clear" w:color="auto" w:fill="auto"/>
            <w:vAlign w:val="center"/>
          </w:tcPr>
          <w:p w14:paraId="4F7F9D9D" w14:textId="6C42604B" w:rsidR="00BA29C2" w:rsidRDefault="00BA29C2" w:rsidP="00D66B20">
            <w:pPr>
              <w:widowControl/>
              <w:spacing w:line="400" w:lineRule="exact"/>
              <w:jc w:val="center"/>
              <w:rPr>
                <w:rFonts w:ascii="標楷體" w:eastAsia="標楷體" w:hAnsi="標楷體"/>
              </w:rPr>
            </w:pPr>
            <w:r>
              <w:rPr>
                <w:rFonts w:ascii="標楷體" w:eastAsia="標楷體" w:hAnsi="標楷體" w:hint="eastAsia"/>
              </w:rPr>
              <w:t>舞序</w:t>
            </w:r>
            <w:r w:rsidR="007B131A">
              <w:rPr>
                <w:rFonts w:ascii="標楷體" w:eastAsia="標楷體" w:hAnsi="標楷體" w:hint="eastAsia"/>
              </w:rPr>
              <w:t>教學</w:t>
            </w:r>
          </w:p>
        </w:tc>
        <w:tc>
          <w:tcPr>
            <w:tcW w:w="1746" w:type="dxa"/>
            <w:shd w:val="clear" w:color="auto" w:fill="auto"/>
            <w:vAlign w:val="center"/>
          </w:tcPr>
          <w:p w14:paraId="6DCE63F4" w14:textId="29E69562" w:rsidR="00BA29C2" w:rsidRDefault="00190647" w:rsidP="00D66B20">
            <w:pPr>
              <w:widowControl/>
              <w:spacing w:line="400" w:lineRule="exact"/>
              <w:jc w:val="center"/>
              <w:rPr>
                <w:rFonts w:ascii="標楷體" w:eastAsia="標楷體" w:hAnsi="標楷體"/>
              </w:rPr>
            </w:pPr>
            <w:r>
              <w:rPr>
                <w:rFonts w:ascii="標楷體" w:eastAsia="標楷體" w:hAnsi="標楷體" w:hint="eastAsia"/>
              </w:rPr>
              <w:t>教倫巴</w:t>
            </w:r>
          </w:p>
        </w:tc>
        <w:tc>
          <w:tcPr>
            <w:tcW w:w="1461" w:type="dxa"/>
            <w:shd w:val="clear" w:color="auto" w:fill="auto"/>
            <w:vAlign w:val="center"/>
          </w:tcPr>
          <w:p w14:paraId="21DD7244" w14:textId="78803FD8" w:rsidR="00BA29C2" w:rsidRPr="00734D46" w:rsidRDefault="00190647" w:rsidP="00D66B20">
            <w:pPr>
              <w:widowControl/>
              <w:spacing w:line="400" w:lineRule="exact"/>
              <w:jc w:val="center"/>
              <w:rPr>
                <w:rFonts w:ascii="標楷體" w:eastAsia="標楷體" w:hAnsi="標楷體"/>
              </w:rPr>
            </w:pPr>
            <w:r>
              <w:rPr>
                <w:rFonts w:ascii="標楷體" w:eastAsia="標楷體" w:hAnsi="標楷體" w:hint="eastAsia"/>
              </w:rPr>
              <w:t>學長姐（老師）</w:t>
            </w:r>
          </w:p>
        </w:tc>
        <w:tc>
          <w:tcPr>
            <w:tcW w:w="1610" w:type="dxa"/>
            <w:shd w:val="clear" w:color="auto" w:fill="auto"/>
            <w:vAlign w:val="center"/>
          </w:tcPr>
          <w:p w14:paraId="47756076" w14:textId="77777777" w:rsidR="00BA29C2" w:rsidRDefault="00BA29C2" w:rsidP="00D66B20">
            <w:pPr>
              <w:widowControl/>
              <w:spacing w:line="400" w:lineRule="exact"/>
              <w:jc w:val="center"/>
              <w:rPr>
                <w:rFonts w:ascii="標楷體" w:eastAsia="標楷體" w:hAnsi="標楷體"/>
              </w:rPr>
            </w:pPr>
          </w:p>
        </w:tc>
      </w:tr>
      <w:tr w:rsidR="00BA29C2" w:rsidRPr="00734D46" w14:paraId="30FC7013" w14:textId="77777777" w:rsidTr="0083400D">
        <w:trPr>
          <w:trHeight w:val="540"/>
        </w:trPr>
        <w:tc>
          <w:tcPr>
            <w:tcW w:w="1376" w:type="dxa"/>
            <w:vAlign w:val="center"/>
          </w:tcPr>
          <w:p w14:paraId="411CE4BB" w14:textId="388441D9" w:rsidR="00BA29C2" w:rsidRDefault="00BA29C2" w:rsidP="00D66B20">
            <w:pPr>
              <w:tabs>
                <w:tab w:val="left" w:pos="600"/>
              </w:tabs>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rPr>
              <w:t>7:00~17:30</w:t>
            </w:r>
          </w:p>
        </w:tc>
        <w:tc>
          <w:tcPr>
            <w:tcW w:w="1536" w:type="dxa"/>
            <w:shd w:val="clear" w:color="auto" w:fill="auto"/>
            <w:vAlign w:val="center"/>
          </w:tcPr>
          <w:p w14:paraId="0C7FB281" w14:textId="7E78908A" w:rsidR="00BA29C2" w:rsidRDefault="00BA29C2" w:rsidP="00D66B20">
            <w:pPr>
              <w:widowControl/>
              <w:spacing w:line="400" w:lineRule="exact"/>
              <w:jc w:val="center"/>
              <w:rPr>
                <w:rFonts w:ascii="標楷體" w:eastAsia="標楷體" w:hAnsi="標楷體"/>
              </w:rPr>
            </w:pPr>
            <w:r>
              <w:rPr>
                <w:rFonts w:ascii="標楷體" w:eastAsia="標楷體" w:hAnsi="標楷體" w:hint="eastAsia"/>
              </w:rPr>
              <w:t>收操、拉筋</w:t>
            </w:r>
          </w:p>
        </w:tc>
        <w:tc>
          <w:tcPr>
            <w:tcW w:w="1746" w:type="dxa"/>
            <w:shd w:val="clear" w:color="auto" w:fill="auto"/>
            <w:vAlign w:val="center"/>
          </w:tcPr>
          <w:p w14:paraId="19EFA6CD" w14:textId="1F1BB4F8" w:rsidR="00BA29C2" w:rsidRDefault="00190647" w:rsidP="00D66B20">
            <w:pPr>
              <w:widowControl/>
              <w:spacing w:line="400" w:lineRule="exact"/>
              <w:jc w:val="center"/>
              <w:rPr>
                <w:rFonts w:ascii="標楷體" w:eastAsia="標楷體" w:hAnsi="標楷體"/>
              </w:rPr>
            </w:pPr>
            <w:r>
              <w:rPr>
                <w:rFonts w:ascii="標楷體" w:eastAsia="標楷體" w:hAnsi="標楷體" w:hint="eastAsia"/>
              </w:rPr>
              <w:t>肌肉回復</w:t>
            </w:r>
          </w:p>
        </w:tc>
        <w:tc>
          <w:tcPr>
            <w:tcW w:w="1461" w:type="dxa"/>
            <w:shd w:val="clear" w:color="auto" w:fill="auto"/>
            <w:vAlign w:val="center"/>
          </w:tcPr>
          <w:p w14:paraId="19DED932" w14:textId="69714E47" w:rsidR="00BA29C2" w:rsidRPr="00734D46" w:rsidRDefault="00190647" w:rsidP="00D66B20">
            <w:pPr>
              <w:widowControl/>
              <w:spacing w:line="400" w:lineRule="exact"/>
              <w:jc w:val="center"/>
              <w:rPr>
                <w:rFonts w:ascii="標楷體" w:eastAsia="標楷體" w:hAnsi="標楷體"/>
              </w:rPr>
            </w:pPr>
            <w:r>
              <w:rPr>
                <w:rFonts w:ascii="標楷體" w:eastAsia="標楷體" w:hAnsi="標楷體" w:hint="eastAsia"/>
              </w:rPr>
              <w:t>總召</w:t>
            </w:r>
          </w:p>
        </w:tc>
        <w:tc>
          <w:tcPr>
            <w:tcW w:w="1610" w:type="dxa"/>
            <w:shd w:val="clear" w:color="auto" w:fill="auto"/>
            <w:vAlign w:val="center"/>
          </w:tcPr>
          <w:p w14:paraId="153F1B06" w14:textId="77777777" w:rsidR="00BA29C2" w:rsidRDefault="00BA29C2" w:rsidP="00D66B20">
            <w:pPr>
              <w:widowControl/>
              <w:spacing w:line="400" w:lineRule="exact"/>
              <w:jc w:val="center"/>
              <w:rPr>
                <w:rFonts w:ascii="標楷體" w:eastAsia="標楷體" w:hAnsi="標楷體"/>
              </w:rPr>
            </w:pPr>
          </w:p>
        </w:tc>
      </w:tr>
    </w:tbl>
    <w:p w14:paraId="54F3A237" w14:textId="77777777" w:rsidR="002A4C88" w:rsidRPr="00734D46" w:rsidRDefault="00D66B20" w:rsidP="002A4C88">
      <w:pPr>
        <w:tabs>
          <w:tab w:val="left" w:pos="600"/>
        </w:tabs>
        <w:spacing w:line="400" w:lineRule="exact"/>
        <w:ind w:firstLineChars="250" w:firstLine="600"/>
        <w:rPr>
          <w:rFonts w:ascii="標楷體" w:eastAsia="標楷體" w:hAnsi="標楷體"/>
        </w:rPr>
      </w:pPr>
      <w:r w:rsidRPr="00734D46">
        <w:rPr>
          <w:rFonts w:ascii="標楷體" w:eastAsia="標楷體" w:hAnsi="標楷體" w:hint="eastAsia"/>
        </w:rPr>
        <w:t>【說明：活動內容－詳細說明；備註－地點、雨備場地或道具等】</w:t>
      </w:r>
    </w:p>
    <w:p w14:paraId="21A3048E" w14:textId="3A093B09" w:rsidR="002A4C88" w:rsidRPr="00734D46" w:rsidRDefault="002A4C88" w:rsidP="00517D9F">
      <w:pPr>
        <w:numPr>
          <w:ilvl w:val="0"/>
          <w:numId w:val="2"/>
        </w:numPr>
        <w:tabs>
          <w:tab w:val="left" w:pos="600"/>
        </w:tabs>
        <w:spacing w:line="400" w:lineRule="exact"/>
        <w:ind w:hanging="436"/>
        <w:rPr>
          <w:rFonts w:ascii="標楷體" w:eastAsia="標楷體" w:hAnsi="標楷體"/>
        </w:rPr>
      </w:pPr>
      <w:r w:rsidRPr="00734D46">
        <w:rPr>
          <w:rFonts w:ascii="標楷體" w:eastAsia="標楷體" w:hAnsi="標楷體" w:hint="eastAsia"/>
        </w:rPr>
        <w:t>活動內容簡述</w:t>
      </w:r>
    </w:p>
    <w:p w14:paraId="05F276A2" w14:textId="77777777" w:rsidR="00D66B20" w:rsidRDefault="001E671B" w:rsidP="00517D9F">
      <w:pPr>
        <w:numPr>
          <w:ilvl w:val="0"/>
          <w:numId w:val="2"/>
        </w:numPr>
        <w:tabs>
          <w:tab w:val="left" w:pos="600"/>
        </w:tabs>
        <w:spacing w:line="400" w:lineRule="exact"/>
        <w:ind w:hanging="436"/>
        <w:rPr>
          <w:rFonts w:ascii="標楷體" w:eastAsia="標楷體" w:hAnsi="標楷體"/>
        </w:rPr>
      </w:pPr>
      <w:r>
        <w:rPr>
          <w:rFonts w:ascii="標楷體" w:eastAsia="標楷體" w:hAnsi="標楷體" w:hint="eastAsia"/>
        </w:rPr>
        <w:t>工作人員及職務分配圖</w:t>
      </w:r>
      <w:r w:rsidR="002A4C88" w:rsidRPr="00734D46">
        <w:rPr>
          <w:rFonts w:ascii="標楷體" w:eastAsia="標楷體" w:hAnsi="標楷體" w:hint="eastAsia"/>
        </w:rPr>
        <w:t>（含場復負責人）</w:t>
      </w:r>
    </w:p>
    <w:tbl>
      <w:tblPr>
        <w:tblStyle w:val="a7"/>
        <w:tblW w:w="0" w:type="auto"/>
        <w:tblInd w:w="720" w:type="dxa"/>
        <w:tblLook w:val="04A0" w:firstRow="1" w:lastRow="0" w:firstColumn="1" w:lastColumn="0" w:noHBand="0" w:noVBand="1"/>
      </w:tblPr>
      <w:tblGrid>
        <w:gridCol w:w="1473"/>
        <w:gridCol w:w="1488"/>
        <w:gridCol w:w="1543"/>
        <w:gridCol w:w="3072"/>
      </w:tblGrid>
      <w:tr w:rsidR="001E671B" w14:paraId="0594EC5F" w14:textId="77777777" w:rsidTr="007B131A">
        <w:tc>
          <w:tcPr>
            <w:tcW w:w="1473" w:type="dxa"/>
          </w:tcPr>
          <w:p w14:paraId="41BDDD6C" w14:textId="77777777" w:rsidR="001E671B" w:rsidRPr="001E671B" w:rsidRDefault="001E671B" w:rsidP="001E671B">
            <w:pPr>
              <w:tabs>
                <w:tab w:val="left" w:pos="600"/>
              </w:tabs>
              <w:spacing w:line="400" w:lineRule="exact"/>
              <w:jc w:val="center"/>
              <w:rPr>
                <w:rFonts w:ascii="標楷體" w:eastAsia="標楷體" w:hAnsi="標楷體"/>
                <w:b/>
              </w:rPr>
            </w:pPr>
            <w:r w:rsidRPr="001E671B">
              <w:rPr>
                <w:rFonts w:ascii="標楷體" w:eastAsia="標楷體" w:hAnsi="標楷體" w:hint="eastAsia"/>
                <w:b/>
              </w:rPr>
              <w:t>分組</w:t>
            </w:r>
          </w:p>
        </w:tc>
        <w:tc>
          <w:tcPr>
            <w:tcW w:w="1488" w:type="dxa"/>
          </w:tcPr>
          <w:p w14:paraId="2BE45765" w14:textId="77777777" w:rsidR="001E671B" w:rsidRPr="001E671B" w:rsidRDefault="001E671B" w:rsidP="001E671B">
            <w:pPr>
              <w:tabs>
                <w:tab w:val="left" w:pos="600"/>
              </w:tabs>
              <w:spacing w:line="400" w:lineRule="exact"/>
              <w:jc w:val="center"/>
              <w:rPr>
                <w:rFonts w:ascii="標楷體" w:eastAsia="標楷體" w:hAnsi="標楷體"/>
                <w:b/>
              </w:rPr>
            </w:pPr>
            <w:r w:rsidRPr="001E671B">
              <w:rPr>
                <w:rFonts w:ascii="標楷體" w:eastAsia="標楷體" w:hAnsi="標楷體" w:hint="eastAsia"/>
                <w:b/>
              </w:rPr>
              <w:t>職稱</w:t>
            </w:r>
          </w:p>
        </w:tc>
        <w:tc>
          <w:tcPr>
            <w:tcW w:w="1543" w:type="dxa"/>
          </w:tcPr>
          <w:p w14:paraId="71F98B64" w14:textId="77777777" w:rsidR="001E671B" w:rsidRPr="001E671B" w:rsidRDefault="001E671B" w:rsidP="001E671B">
            <w:pPr>
              <w:tabs>
                <w:tab w:val="left" w:pos="600"/>
              </w:tabs>
              <w:spacing w:line="400" w:lineRule="exact"/>
              <w:jc w:val="center"/>
              <w:rPr>
                <w:rFonts w:ascii="標楷體" w:eastAsia="標楷體" w:hAnsi="標楷體"/>
                <w:b/>
              </w:rPr>
            </w:pPr>
            <w:r w:rsidRPr="001E671B">
              <w:rPr>
                <w:rFonts w:ascii="標楷體" w:eastAsia="標楷體" w:hAnsi="標楷體" w:hint="eastAsia"/>
                <w:b/>
              </w:rPr>
              <w:t>姓名</w:t>
            </w:r>
          </w:p>
        </w:tc>
        <w:tc>
          <w:tcPr>
            <w:tcW w:w="3072" w:type="dxa"/>
          </w:tcPr>
          <w:p w14:paraId="0D656308" w14:textId="77777777" w:rsidR="001E671B" w:rsidRPr="001E671B" w:rsidRDefault="001E671B" w:rsidP="001E671B">
            <w:pPr>
              <w:tabs>
                <w:tab w:val="left" w:pos="600"/>
              </w:tabs>
              <w:spacing w:line="400" w:lineRule="exact"/>
              <w:jc w:val="center"/>
              <w:rPr>
                <w:rFonts w:ascii="標楷體" w:eastAsia="標楷體" w:hAnsi="標楷體"/>
                <w:b/>
              </w:rPr>
            </w:pPr>
            <w:r w:rsidRPr="001E671B">
              <w:rPr>
                <w:rFonts w:ascii="標楷體" w:eastAsia="標楷體" w:hAnsi="標楷體" w:hint="eastAsia"/>
                <w:b/>
              </w:rPr>
              <w:t>工作內容</w:t>
            </w:r>
          </w:p>
        </w:tc>
      </w:tr>
      <w:tr w:rsidR="001E671B" w14:paraId="45412605" w14:textId="77777777" w:rsidTr="007B131A">
        <w:tc>
          <w:tcPr>
            <w:tcW w:w="1473" w:type="dxa"/>
          </w:tcPr>
          <w:p w14:paraId="3D3CB069" w14:textId="77777777" w:rsidR="001E671B" w:rsidRDefault="001E671B" w:rsidP="001E671B">
            <w:pPr>
              <w:tabs>
                <w:tab w:val="left" w:pos="600"/>
              </w:tabs>
              <w:spacing w:line="400" w:lineRule="exact"/>
              <w:jc w:val="center"/>
              <w:rPr>
                <w:rFonts w:ascii="標楷體" w:eastAsia="標楷體" w:hAnsi="標楷體"/>
              </w:rPr>
            </w:pPr>
            <w:r>
              <w:rPr>
                <w:rFonts w:ascii="標楷體" w:eastAsia="標楷體" w:hAnsi="標楷體" w:hint="eastAsia"/>
              </w:rPr>
              <w:t>活動組</w:t>
            </w:r>
          </w:p>
        </w:tc>
        <w:tc>
          <w:tcPr>
            <w:tcW w:w="1488" w:type="dxa"/>
          </w:tcPr>
          <w:p w14:paraId="5C4872F3" w14:textId="77777777" w:rsidR="001E671B" w:rsidRDefault="001E671B" w:rsidP="001E671B">
            <w:pPr>
              <w:tabs>
                <w:tab w:val="left" w:pos="600"/>
              </w:tabs>
              <w:spacing w:line="400" w:lineRule="exact"/>
              <w:jc w:val="center"/>
              <w:rPr>
                <w:rFonts w:ascii="標楷體" w:eastAsia="標楷體" w:hAnsi="標楷體"/>
              </w:rPr>
            </w:pPr>
            <w:r>
              <w:rPr>
                <w:rFonts w:ascii="標楷體" w:eastAsia="標楷體" w:hAnsi="標楷體" w:hint="eastAsia"/>
              </w:rPr>
              <w:t>總召</w:t>
            </w:r>
          </w:p>
        </w:tc>
        <w:tc>
          <w:tcPr>
            <w:tcW w:w="1543" w:type="dxa"/>
          </w:tcPr>
          <w:p w14:paraId="626EC711" w14:textId="2C302B70" w:rsidR="001E671B" w:rsidRDefault="007B131A" w:rsidP="001E671B">
            <w:pPr>
              <w:tabs>
                <w:tab w:val="left" w:pos="600"/>
              </w:tabs>
              <w:spacing w:line="400" w:lineRule="exact"/>
              <w:jc w:val="center"/>
              <w:rPr>
                <w:rFonts w:ascii="標楷體" w:eastAsia="標楷體" w:hAnsi="標楷體"/>
              </w:rPr>
            </w:pPr>
            <w:r>
              <w:rPr>
                <w:rFonts w:ascii="標楷體" w:eastAsia="標楷體" w:hAnsi="標楷體" w:hint="eastAsia"/>
              </w:rPr>
              <w:t>李佳其</w:t>
            </w:r>
          </w:p>
        </w:tc>
        <w:tc>
          <w:tcPr>
            <w:tcW w:w="3072" w:type="dxa"/>
          </w:tcPr>
          <w:p w14:paraId="4ED7BB81" w14:textId="77777777" w:rsidR="001E671B" w:rsidRDefault="001E671B" w:rsidP="001E671B">
            <w:pPr>
              <w:tabs>
                <w:tab w:val="left" w:pos="600"/>
              </w:tabs>
              <w:spacing w:line="400" w:lineRule="exact"/>
              <w:jc w:val="center"/>
              <w:rPr>
                <w:rFonts w:ascii="標楷體" w:eastAsia="標楷體" w:hAnsi="標楷體"/>
              </w:rPr>
            </w:pPr>
            <w:r>
              <w:rPr>
                <w:rFonts w:ascii="標楷體" w:eastAsia="標楷體" w:hAnsi="標楷體" w:hint="eastAsia"/>
              </w:rPr>
              <w:t>總理活動規劃事務</w:t>
            </w:r>
          </w:p>
        </w:tc>
      </w:tr>
      <w:tr w:rsidR="001E671B" w14:paraId="1523A743" w14:textId="77777777" w:rsidTr="007B131A">
        <w:tc>
          <w:tcPr>
            <w:tcW w:w="1473" w:type="dxa"/>
          </w:tcPr>
          <w:p w14:paraId="6F5C65B4" w14:textId="77777777" w:rsidR="001E671B" w:rsidRDefault="001E671B" w:rsidP="001E671B">
            <w:pPr>
              <w:tabs>
                <w:tab w:val="left" w:pos="600"/>
              </w:tabs>
              <w:spacing w:line="400" w:lineRule="exact"/>
              <w:jc w:val="center"/>
              <w:rPr>
                <w:rFonts w:ascii="標楷體" w:eastAsia="標楷體" w:hAnsi="標楷體"/>
              </w:rPr>
            </w:pPr>
            <w:r>
              <w:rPr>
                <w:rFonts w:ascii="標楷體" w:eastAsia="標楷體" w:hAnsi="標楷體" w:hint="eastAsia"/>
              </w:rPr>
              <w:t>活動組</w:t>
            </w:r>
          </w:p>
        </w:tc>
        <w:tc>
          <w:tcPr>
            <w:tcW w:w="1488" w:type="dxa"/>
          </w:tcPr>
          <w:p w14:paraId="46B6AD11" w14:textId="77777777" w:rsidR="001E671B" w:rsidRDefault="001E671B" w:rsidP="001E671B">
            <w:pPr>
              <w:tabs>
                <w:tab w:val="left" w:pos="600"/>
              </w:tabs>
              <w:spacing w:line="400" w:lineRule="exact"/>
              <w:jc w:val="center"/>
              <w:rPr>
                <w:rFonts w:ascii="標楷體" w:eastAsia="標楷體" w:hAnsi="標楷體"/>
              </w:rPr>
            </w:pPr>
            <w:r>
              <w:rPr>
                <w:rFonts w:ascii="標楷體" w:eastAsia="標楷體" w:hAnsi="標楷體" w:hint="eastAsia"/>
              </w:rPr>
              <w:t>副總召</w:t>
            </w:r>
          </w:p>
        </w:tc>
        <w:tc>
          <w:tcPr>
            <w:tcW w:w="1543" w:type="dxa"/>
          </w:tcPr>
          <w:p w14:paraId="691A369F" w14:textId="0B0FC0A7" w:rsidR="001E671B" w:rsidRDefault="007B131A" w:rsidP="001E671B">
            <w:pPr>
              <w:tabs>
                <w:tab w:val="left" w:pos="600"/>
              </w:tabs>
              <w:spacing w:line="400" w:lineRule="exact"/>
              <w:jc w:val="center"/>
              <w:rPr>
                <w:rFonts w:ascii="標楷體" w:eastAsia="標楷體" w:hAnsi="標楷體"/>
              </w:rPr>
            </w:pPr>
            <w:r>
              <w:rPr>
                <w:rFonts w:ascii="標楷體" w:eastAsia="標楷體" w:hAnsi="標楷體" w:hint="eastAsia"/>
              </w:rPr>
              <w:t>江品萱</w:t>
            </w:r>
          </w:p>
        </w:tc>
        <w:tc>
          <w:tcPr>
            <w:tcW w:w="3072" w:type="dxa"/>
          </w:tcPr>
          <w:p w14:paraId="2DAE5C9C" w14:textId="750AD57A" w:rsidR="001E671B" w:rsidRDefault="007B131A" w:rsidP="001E671B">
            <w:pPr>
              <w:tabs>
                <w:tab w:val="left" w:pos="600"/>
              </w:tabs>
              <w:spacing w:line="400" w:lineRule="exact"/>
              <w:jc w:val="center"/>
              <w:rPr>
                <w:rFonts w:ascii="標楷體" w:eastAsia="標楷體" w:hAnsi="標楷體"/>
              </w:rPr>
            </w:pPr>
            <w:r>
              <w:rPr>
                <w:rFonts w:ascii="標楷體" w:eastAsia="標楷體" w:hAnsi="標楷體" w:hint="eastAsia"/>
              </w:rPr>
              <w:t>協助總召</w:t>
            </w:r>
          </w:p>
        </w:tc>
      </w:tr>
      <w:tr w:rsidR="001E671B" w14:paraId="61ADED58" w14:textId="77777777" w:rsidTr="007B131A">
        <w:tc>
          <w:tcPr>
            <w:tcW w:w="1473" w:type="dxa"/>
          </w:tcPr>
          <w:p w14:paraId="13D47FF9" w14:textId="77777777" w:rsidR="001E671B" w:rsidRDefault="001E671B" w:rsidP="001E671B">
            <w:pPr>
              <w:tabs>
                <w:tab w:val="left" w:pos="600"/>
              </w:tabs>
              <w:spacing w:line="400" w:lineRule="exact"/>
              <w:jc w:val="center"/>
              <w:rPr>
                <w:rFonts w:ascii="標楷體" w:eastAsia="標楷體" w:hAnsi="標楷體"/>
              </w:rPr>
            </w:pPr>
            <w:r>
              <w:rPr>
                <w:rFonts w:ascii="標楷體" w:eastAsia="標楷體" w:hAnsi="標楷體" w:hint="eastAsia"/>
              </w:rPr>
              <w:t>行政組</w:t>
            </w:r>
          </w:p>
        </w:tc>
        <w:tc>
          <w:tcPr>
            <w:tcW w:w="1488" w:type="dxa"/>
          </w:tcPr>
          <w:p w14:paraId="5A3E23A2" w14:textId="0645B6DA" w:rsidR="001E671B" w:rsidRDefault="007B131A" w:rsidP="001E671B">
            <w:pPr>
              <w:tabs>
                <w:tab w:val="left" w:pos="600"/>
              </w:tabs>
              <w:spacing w:line="400" w:lineRule="exact"/>
              <w:jc w:val="center"/>
              <w:rPr>
                <w:rFonts w:ascii="標楷體" w:eastAsia="標楷體" w:hAnsi="標楷體"/>
              </w:rPr>
            </w:pPr>
            <w:r>
              <w:rPr>
                <w:rFonts w:ascii="標楷體" w:eastAsia="標楷體" w:hAnsi="標楷體" w:hint="eastAsia"/>
              </w:rPr>
              <w:t>文書</w:t>
            </w:r>
          </w:p>
        </w:tc>
        <w:tc>
          <w:tcPr>
            <w:tcW w:w="1543" w:type="dxa"/>
          </w:tcPr>
          <w:p w14:paraId="1CE9F630" w14:textId="1F4BE4E3" w:rsidR="001E671B" w:rsidRDefault="007B131A" w:rsidP="001E671B">
            <w:pPr>
              <w:tabs>
                <w:tab w:val="left" w:pos="600"/>
              </w:tabs>
              <w:spacing w:line="400" w:lineRule="exact"/>
              <w:jc w:val="center"/>
              <w:rPr>
                <w:rFonts w:ascii="標楷體" w:eastAsia="標楷體" w:hAnsi="標楷體"/>
              </w:rPr>
            </w:pPr>
            <w:r>
              <w:rPr>
                <w:rFonts w:ascii="標楷體" w:eastAsia="標楷體" w:hAnsi="標楷體" w:hint="eastAsia"/>
              </w:rPr>
              <w:t>姜馨凝</w:t>
            </w:r>
          </w:p>
        </w:tc>
        <w:tc>
          <w:tcPr>
            <w:tcW w:w="3072" w:type="dxa"/>
          </w:tcPr>
          <w:p w14:paraId="56965E56" w14:textId="67E437D9" w:rsidR="001E671B" w:rsidRDefault="00874B5B" w:rsidP="001E671B">
            <w:pPr>
              <w:tabs>
                <w:tab w:val="left" w:pos="600"/>
              </w:tabs>
              <w:spacing w:line="400" w:lineRule="exact"/>
              <w:jc w:val="center"/>
              <w:rPr>
                <w:rFonts w:ascii="標楷體" w:eastAsia="標楷體" w:hAnsi="標楷體"/>
              </w:rPr>
            </w:pPr>
            <w:r>
              <w:rPr>
                <w:rFonts w:ascii="標楷體" w:eastAsia="標楷體" w:hAnsi="標楷體" w:hint="eastAsia"/>
              </w:rPr>
              <w:t>簽到、書面資料</w:t>
            </w:r>
          </w:p>
        </w:tc>
      </w:tr>
      <w:tr w:rsidR="001E671B" w14:paraId="6A1A69A1" w14:textId="77777777" w:rsidTr="007B131A">
        <w:tc>
          <w:tcPr>
            <w:tcW w:w="1473" w:type="dxa"/>
          </w:tcPr>
          <w:p w14:paraId="68773C95" w14:textId="77777777" w:rsidR="001E671B" w:rsidRDefault="001E671B" w:rsidP="001E671B">
            <w:pPr>
              <w:tabs>
                <w:tab w:val="left" w:pos="600"/>
              </w:tabs>
              <w:spacing w:line="400" w:lineRule="exact"/>
              <w:jc w:val="center"/>
              <w:rPr>
                <w:rFonts w:ascii="標楷體" w:eastAsia="標楷體" w:hAnsi="標楷體"/>
              </w:rPr>
            </w:pPr>
            <w:r>
              <w:rPr>
                <w:rFonts w:ascii="標楷體" w:eastAsia="標楷體" w:hAnsi="標楷體" w:hint="eastAsia"/>
              </w:rPr>
              <w:t>行政駔</w:t>
            </w:r>
          </w:p>
        </w:tc>
        <w:tc>
          <w:tcPr>
            <w:tcW w:w="1488" w:type="dxa"/>
          </w:tcPr>
          <w:p w14:paraId="415C0462" w14:textId="4AD11DF5" w:rsidR="001E671B" w:rsidRDefault="007B131A" w:rsidP="001E671B">
            <w:pPr>
              <w:tabs>
                <w:tab w:val="left" w:pos="600"/>
              </w:tabs>
              <w:spacing w:line="400" w:lineRule="exact"/>
              <w:jc w:val="center"/>
              <w:rPr>
                <w:rFonts w:ascii="標楷體" w:eastAsia="標楷體" w:hAnsi="標楷體"/>
              </w:rPr>
            </w:pPr>
            <w:r>
              <w:rPr>
                <w:rFonts w:ascii="標楷體" w:eastAsia="標楷體" w:hAnsi="標楷體" w:hint="eastAsia"/>
              </w:rPr>
              <w:t>美宣兼器材</w:t>
            </w:r>
          </w:p>
        </w:tc>
        <w:tc>
          <w:tcPr>
            <w:tcW w:w="1543" w:type="dxa"/>
          </w:tcPr>
          <w:p w14:paraId="0220FECB" w14:textId="0AEE27E8" w:rsidR="001E671B" w:rsidRDefault="007B131A" w:rsidP="001E671B">
            <w:pPr>
              <w:tabs>
                <w:tab w:val="left" w:pos="600"/>
              </w:tabs>
              <w:spacing w:line="400" w:lineRule="exact"/>
              <w:jc w:val="center"/>
              <w:rPr>
                <w:rFonts w:ascii="標楷體" w:eastAsia="標楷體" w:hAnsi="標楷體"/>
              </w:rPr>
            </w:pPr>
            <w:r>
              <w:rPr>
                <w:rFonts w:ascii="標楷體" w:eastAsia="標楷體" w:hAnsi="標楷體" w:hint="eastAsia"/>
              </w:rPr>
              <w:t>王鈴婷</w:t>
            </w:r>
          </w:p>
        </w:tc>
        <w:tc>
          <w:tcPr>
            <w:tcW w:w="3072" w:type="dxa"/>
          </w:tcPr>
          <w:p w14:paraId="46DB6765" w14:textId="7570E621" w:rsidR="001E671B" w:rsidRDefault="007B131A" w:rsidP="001E671B">
            <w:pPr>
              <w:tabs>
                <w:tab w:val="left" w:pos="600"/>
              </w:tabs>
              <w:spacing w:line="400" w:lineRule="exact"/>
              <w:jc w:val="center"/>
              <w:rPr>
                <w:rFonts w:ascii="標楷體" w:eastAsia="標楷體" w:hAnsi="標楷體"/>
              </w:rPr>
            </w:pPr>
            <w:r>
              <w:rPr>
                <w:rFonts w:ascii="標楷體" w:eastAsia="標楷體" w:hAnsi="標楷體" w:hint="eastAsia"/>
              </w:rPr>
              <w:t>宣傳版面設計、攝影</w:t>
            </w:r>
          </w:p>
        </w:tc>
      </w:tr>
      <w:tr w:rsidR="001E671B" w14:paraId="40574593" w14:textId="77777777" w:rsidTr="007B131A">
        <w:tc>
          <w:tcPr>
            <w:tcW w:w="1473" w:type="dxa"/>
          </w:tcPr>
          <w:p w14:paraId="12533177" w14:textId="77777777" w:rsidR="001E671B" w:rsidRDefault="001E671B" w:rsidP="001E671B">
            <w:pPr>
              <w:tabs>
                <w:tab w:val="left" w:pos="600"/>
              </w:tabs>
              <w:spacing w:line="400" w:lineRule="exact"/>
              <w:rPr>
                <w:rFonts w:ascii="標楷體" w:eastAsia="標楷體" w:hAnsi="標楷體"/>
              </w:rPr>
            </w:pPr>
          </w:p>
        </w:tc>
        <w:tc>
          <w:tcPr>
            <w:tcW w:w="1488" w:type="dxa"/>
          </w:tcPr>
          <w:p w14:paraId="1C9D4BE5" w14:textId="77777777" w:rsidR="001E671B" w:rsidRDefault="001E671B" w:rsidP="001E671B">
            <w:pPr>
              <w:tabs>
                <w:tab w:val="left" w:pos="600"/>
              </w:tabs>
              <w:spacing w:line="400" w:lineRule="exact"/>
              <w:rPr>
                <w:rFonts w:ascii="標楷體" w:eastAsia="標楷體" w:hAnsi="標楷體"/>
              </w:rPr>
            </w:pPr>
          </w:p>
        </w:tc>
        <w:tc>
          <w:tcPr>
            <w:tcW w:w="1543" w:type="dxa"/>
          </w:tcPr>
          <w:p w14:paraId="5975435E" w14:textId="77777777" w:rsidR="001E671B" w:rsidRDefault="001E671B" w:rsidP="001E671B">
            <w:pPr>
              <w:tabs>
                <w:tab w:val="left" w:pos="600"/>
              </w:tabs>
              <w:spacing w:line="400" w:lineRule="exact"/>
              <w:rPr>
                <w:rFonts w:ascii="標楷體" w:eastAsia="標楷體" w:hAnsi="標楷體"/>
              </w:rPr>
            </w:pPr>
          </w:p>
        </w:tc>
        <w:tc>
          <w:tcPr>
            <w:tcW w:w="3072" w:type="dxa"/>
          </w:tcPr>
          <w:p w14:paraId="02A64950" w14:textId="77777777" w:rsidR="001E671B" w:rsidRDefault="001E671B" w:rsidP="001E671B">
            <w:pPr>
              <w:tabs>
                <w:tab w:val="left" w:pos="600"/>
              </w:tabs>
              <w:spacing w:line="400" w:lineRule="exact"/>
              <w:rPr>
                <w:rFonts w:ascii="標楷體" w:eastAsia="標楷體" w:hAnsi="標楷體"/>
              </w:rPr>
            </w:pPr>
          </w:p>
        </w:tc>
      </w:tr>
    </w:tbl>
    <w:p w14:paraId="2B560CDF" w14:textId="736D2A1F" w:rsidR="00517D9F" w:rsidRDefault="00517D9F" w:rsidP="00767E72">
      <w:pPr>
        <w:tabs>
          <w:tab w:val="left" w:pos="600"/>
        </w:tabs>
        <w:spacing w:line="400" w:lineRule="exact"/>
        <w:rPr>
          <w:rFonts w:ascii="標楷體" w:eastAsia="標楷體" w:hAnsi="標楷體"/>
        </w:rPr>
      </w:pPr>
    </w:p>
    <w:p w14:paraId="3DF5D448" w14:textId="1ADDB316" w:rsidR="003047D0" w:rsidRDefault="003047D0" w:rsidP="00767E72">
      <w:pPr>
        <w:tabs>
          <w:tab w:val="left" w:pos="600"/>
        </w:tabs>
        <w:spacing w:line="400" w:lineRule="exact"/>
        <w:rPr>
          <w:rFonts w:ascii="標楷體" w:eastAsia="標楷體" w:hAnsi="標楷體"/>
        </w:rPr>
      </w:pPr>
    </w:p>
    <w:p w14:paraId="462C202B" w14:textId="25DAEEE9" w:rsidR="003047D0" w:rsidRDefault="003047D0" w:rsidP="00767E72">
      <w:pPr>
        <w:tabs>
          <w:tab w:val="left" w:pos="600"/>
        </w:tabs>
        <w:spacing w:line="400" w:lineRule="exact"/>
        <w:rPr>
          <w:rFonts w:ascii="標楷體" w:eastAsia="標楷體" w:hAnsi="標楷體"/>
        </w:rPr>
      </w:pPr>
    </w:p>
    <w:p w14:paraId="5B0C1997" w14:textId="7A3E917D" w:rsidR="003047D0" w:rsidRDefault="003047D0" w:rsidP="00767E72">
      <w:pPr>
        <w:tabs>
          <w:tab w:val="left" w:pos="600"/>
        </w:tabs>
        <w:spacing w:line="400" w:lineRule="exact"/>
        <w:rPr>
          <w:rFonts w:ascii="標楷體" w:eastAsia="標楷體" w:hAnsi="標楷體"/>
        </w:rPr>
      </w:pPr>
    </w:p>
    <w:p w14:paraId="4D606E3B" w14:textId="0771B729" w:rsidR="003047D0" w:rsidRDefault="003047D0" w:rsidP="00767E72">
      <w:pPr>
        <w:tabs>
          <w:tab w:val="left" w:pos="600"/>
        </w:tabs>
        <w:spacing w:line="400" w:lineRule="exact"/>
        <w:rPr>
          <w:rFonts w:ascii="標楷體" w:eastAsia="標楷體" w:hAnsi="標楷體"/>
        </w:rPr>
      </w:pPr>
    </w:p>
    <w:p w14:paraId="308C5EB0" w14:textId="141941A9" w:rsidR="003047D0" w:rsidRDefault="003047D0" w:rsidP="00767E72">
      <w:pPr>
        <w:tabs>
          <w:tab w:val="left" w:pos="600"/>
        </w:tabs>
        <w:spacing w:line="400" w:lineRule="exact"/>
        <w:rPr>
          <w:rFonts w:ascii="標楷體" w:eastAsia="標楷體" w:hAnsi="標楷體"/>
        </w:rPr>
      </w:pPr>
    </w:p>
    <w:p w14:paraId="27F89AF5" w14:textId="075D6314" w:rsidR="003047D0" w:rsidRDefault="003047D0" w:rsidP="00767E72">
      <w:pPr>
        <w:tabs>
          <w:tab w:val="left" w:pos="600"/>
        </w:tabs>
        <w:spacing w:line="400" w:lineRule="exact"/>
        <w:rPr>
          <w:rFonts w:ascii="標楷體" w:eastAsia="標楷體" w:hAnsi="標楷體"/>
        </w:rPr>
      </w:pPr>
    </w:p>
    <w:p w14:paraId="24AEA0FA" w14:textId="77777777" w:rsidR="003047D0" w:rsidRPr="00767E72" w:rsidRDefault="003047D0" w:rsidP="00767E72">
      <w:pPr>
        <w:tabs>
          <w:tab w:val="left" w:pos="600"/>
        </w:tabs>
        <w:spacing w:line="400" w:lineRule="exact"/>
        <w:rPr>
          <w:rFonts w:ascii="標楷體" w:eastAsia="標楷體" w:hAnsi="標楷體"/>
        </w:rPr>
      </w:pPr>
    </w:p>
    <w:p w14:paraId="1F389863" w14:textId="77777777" w:rsidR="001E671B" w:rsidRPr="00517D9F" w:rsidRDefault="001E671B" w:rsidP="00517D9F">
      <w:pPr>
        <w:numPr>
          <w:ilvl w:val="0"/>
          <w:numId w:val="2"/>
        </w:numPr>
        <w:tabs>
          <w:tab w:val="left" w:pos="600"/>
        </w:tabs>
        <w:spacing w:line="400" w:lineRule="exact"/>
        <w:ind w:hanging="436"/>
        <w:rPr>
          <w:rFonts w:ascii="標楷體" w:eastAsia="標楷體" w:hAnsi="標楷體"/>
        </w:rPr>
      </w:pPr>
      <w:r>
        <w:rPr>
          <w:rFonts w:ascii="標楷體" w:eastAsia="標楷體" w:hAnsi="標楷體" w:hint="eastAsia"/>
        </w:rPr>
        <w:lastRenderedPageBreak/>
        <w:t>活動場地配置圖</w:t>
      </w:r>
    </w:p>
    <w:tbl>
      <w:tblPr>
        <w:tblStyle w:val="a7"/>
        <w:tblW w:w="0" w:type="auto"/>
        <w:tblInd w:w="720" w:type="dxa"/>
        <w:tblLook w:val="04A0" w:firstRow="1" w:lastRow="0" w:firstColumn="1" w:lastColumn="0" w:noHBand="0" w:noVBand="1"/>
      </w:tblPr>
      <w:tblGrid>
        <w:gridCol w:w="7576"/>
      </w:tblGrid>
      <w:tr w:rsidR="001E671B" w14:paraId="3F9D0C65" w14:textId="77777777" w:rsidTr="00874B5B">
        <w:trPr>
          <w:trHeight w:val="4385"/>
        </w:trPr>
        <w:tc>
          <w:tcPr>
            <w:tcW w:w="8362" w:type="dxa"/>
            <w:vAlign w:val="center"/>
          </w:tcPr>
          <w:p w14:paraId="593ACB7B" w14:textId="791251D3" w:rsidR="001E671B" w:rsidRDefault="00874B5B" w:rsidP="001E671B">
            <w:pPr>
              <w:tabs>
                <w:tab w:val="left" w:pos="600"/>
              </w:tabs>
              <w:spacing w:line="400" w:lineRule="exact"/>
              <w:jc w:val="center"/>
              <w:rPr>
                <w:rFonts w:ascii="標楷體" w:eastAsia="標楷體" w:hAnsi="標楷體"/>
              </w:rPr>
            </w:pPr>
            <w:r>
              <w:rPr>
                <w:rFonts w:ascii="標楷體" w:eastAsia="標楷體" w:hAnsi="標楷體" w:hint="eastAsia"/>
                <w:noProof/>
                <w:lang w:val="zh-TW"/>
              </w:rPr>
              <w:drawing>
                <wp:anchor distT="0" distB="0" distL="114300" distR="114300" simplePos="0" relativeHeight="251659264" behindDoc="0" locked="0" layoutInCell="1" allowOverlap="1" wp14:anchorId="4ED5B589" wp14:editId="6A637BFD">
                  <wp:simplePos x="0" y="0"/>
                  <wp:positionH relativeFrom="margin">
                    <wp:posOffset>-66040</wp:posOffset>
                  </wp:positionH>
                  <wp:positionV relativeFrom="margin">
                    <wp:posOffset>0</wp:posOffset>
                  </wp:positionV>
                  <wp:extent cx="4784725" cy="2748915"/>
                  <wp:effectExtent l="0" t="0" r="317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4725" cy="2748915"/>
                          </a:xfrm>
                          <a:prstGeom prst="rect">
                            <a:avLst/>
                          </a:prstGeom>
                        </pic:spPr>
                      </pic:pic>
                    </a:graphicData>
                  </a:graphic>
                  <wp14:sizeRelH relativeFrom="margin">
                    <wp14:pctWidth>0</wp14:pctWidth>
                  </wp14:sizeRelH>
                  <wp14:sizeRelV relativeFrom="margin">
                    <wp14:pctHeight>0</wp14:pctHeight>
                  </wp14:sizeRelV>
                </wp:anchor>
              </w:drawing>
            </w:r>
          </w:p>
        </w:tc>
      </w:tr>
    </w:tbl>
    <w:p w14:paraId="06F148F3" w14:textId="77777777" w:rsidR="001E671B" w:rsidRDefault="001E671B" w:rsidP="001E671B">
      <w:pPr>
        <w:tabs>
          <w:tab w:val="left" w:pos="600"/>
        </w:tabs>
        <w:spacing w:line="400" w:lineRule="exact"/>
        <w:ind w:left="720"/>
        <w:rPr>
          <w:rFonts w:ascii="標楷體" w:eastAsia="標楷體" w:hAnsi="標楷體"/>
        </w:rPr>
      </w:pPr>
    </w:p>
    <w:p w14:paraId="7472440F" w14:textId="20AD10FC" w:rsidR="001E671B" w:rsidRDefault="001E671B" w:rsidP="00517D9F">
      <w:pPr>
        <w:numPr>
          <w:ilvl w:val="0"/>
          <w:numId w:val="2"/>
        </w:numPr>
        <w:tabs>
          <w:tab w:val="left" w:pos="600"/>
        </w:tabs>
        <w:spacing w:line="400" w:lineRule="exact"/>
        <w:rPr>
          <w:rFonts w:ascii="標楷體" w:eastAsia="標楷體" w:hAnsi="標楷體"/>
        </w:rPr>
      </w:pPr>
      <w:r>
        <w:rPr>
          <w:rFonts w:ascii="標楷體" w:eastAsia="標楷體" w:hAnsi="標楷體" w:hint="eastAsia"/>
        </w:rPr>
        <w:t>經費來源</w:t>
      </w:r>
    </w:p>
    <w:p w14:paraId="56A783E3" w14:textId="07795641" w:rsidR="006B36D2" w:rsidRPr="006B36D2" w:rsidRDefault="006B36D2" w:rsidP="006B36D2">
      <w:pPr>
        <w:pStyle w:val="a8"/>
        <w:tabs>
          <w:tab w:val="left" w:pos="600"/>
        </w:tabs>
        <w:spacing w:line="400" w:lineRule="exact"/>
        <w:ind w:leftChars="0" w:left="720"/>
        <w:rPr>
          <w:rFonts w:ascii="標楷體" w:eastAsia="標楷體" w:hAnsi="標楷體"/>
        </w:rPr>
      </w:pPr>
      <w:r w:rsidRPr="006B36D2">
        <w:rPr>
          <w:rFonts w:ascii="標楷體" w:eastAsia="標楷體" w:hAnsi="標楷體" w:hint="eastAsia"/>
        </w:rPr>
        <w:t>自籌1</w:t>
      </w:r>
      <w:r>
        <w:rPr>
          <w:rFonts w:ascii="標楷體" w:eastAsia="標楷體" w:hAnsi="標楷體"/>
        </w:rPr>
        <w:t>0</w:t>
      </w:r>
      <w:r w:rsidRPr="006B36D2">
        <w:rPr>
          <w:rFonts w:ascii="標楷體" w:eastAsia="標楷體" w:hAnsi="標楷體"/>
        </w:rPr>
        <w:t>00</w:t>
      </w:r>
      <w:r w:rsidRPr="006B36D2">
        <w:rPr>
          <w:rFonts w:ascii="標楷體" w:eastAsia="標楷體" w:hAnsi="標楷體" w:hint="eastAsia"/>
        </w:rPr>
        <w:t>元</w:t>
      </w:r>
    </w:p>
    <w:p w14:paraId="2A71466D" w14:textId="77777777" w:rsidR="006B36D2" w:rsidRPr="00734D46" w:rsidRDefault="006B36D2" w:rsidP="006B36D2">
      <w:pPr>
        <w:tabs>
          <w:tab w:val="left" w:pos="600"/>
        </w:tabs>
        <w:spacing w:line="400" w:lineRule="exact"/>
        <w:ind w:left="720"/>
        <w:rPr>
          <w:rFonts w:ascii="標楷體" w:eastAsia="標楷體" w:hAnsi="標楷體"/>
        </w:rPr>
      </w:pPr>
    </w:p>
    <w:p w14:paraId="5EA9D800" w14:textId="00ED18FC" w:rsidR="00D66B20" w:rsidRDefault="00D66B20" w:rsidP="00517D9F">
      <w:pPr>
        <w:numPr>
          <w:ilvl w:val="0"/>
          <w:numId w:val="2"/>
        </w:numPr>
        <w:tabs>
          <w:tab w:val="left" w:pos="600"/>
        </w:tabs>
        <w:spacing w:line="400" w:lineRule="exact"/>
        <w:rPr>
          <w:rFonts w:ascii="標楷體" w:eastAsia="標楷體" w:hAnsi="標楷體"/>
        </w:rPr>
      </w:pPr>
      <w:r w:rsidRPr="00734D46">
        <w:rPr>
          <w:rFonts w:ascii="標楷體" w:eastAsia="標楷體" w:hAnsi="標楷體" w:hint="eastAsia"/>
        </w:rPr>
        <w:t>經費預算</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3"/>
        <w:gridCol w:w="684"/>
        <w:gridCol w:w="794"/>
        <w:gridCol w:w="798"/>
        <w:gridCol w:w="1128"/>
        <w:gridCol w:w="2442"/>
      </w:tblGrid>
      <w:tr w:rsidR="006B36D2" w:rsidRPr="00734D46" w14:paraId="1A534053" w14:textId="77777777" w:rsidTr="002A2630">
        <w:trPr>
          <w:trHeight w:val="540"/>
        </w:trPr>
        <w:tc>
          <w:tcPr>
            <w:tcW w:w="2003" w:type="dxa"/>
            <w:vAlign w:val="center"/>
          </w:tcPr>
          <w:p w14:paraId="2703C9D2" w14:textId="77777777" w:rsidR="006B36D2" w:rsidRPr="00734D46" w:rsidRDefault="006B36D2" w:rsidP="002A2630">
            <w:pPr>
              <w:tabs>
                <w:tab w:val="left" w:pos="600"/>
              </w:tabs>
              <w:spacing w:line="400" w:lineRule="exact"/>
              <w:jc w:val="center"/>
              <w:rPr>
                <w:rFonts w:ascii="標楷體" w:eastAsia="標楷體" w:hAnsi="標楷體"/>
              </w:rPr>
            </w:pPr>
            <w:r>
              <w:rPr>
                <w:rFonts w:ascii="標楷體" w:eastAsia="標楷體" w:hAnsi="標楷體" w:hint="eastAsia"/>
              </w:rPr>
              <w:t>經費項目</w:t>
            </w:r>
          </w:p>
        </w:tc>
        <w:tc>
          <w:tcPr>
            <w:tcW w:w="684" w:type="dxa"/>
            <w:shd w:val="clear" w:color="auto" w:fill="auto"/>
            <w:vAlign w:val="center"/>
          </w:tcPr>
          <w:p w14:paraId="57624136" w14:textId="77777777" w:rsidR="006B36D2" w:rsidRPr="00734D46" w:rsidRDefault="006B36D2" w:rsidP="002A2630">
            <w:pPr>
              <w:spacing w:line="400" w:lineRule="exact"/>
              <w:jc w:val="center"/>
              <w:rPr>
                <w:rFonts w:ascii="標楷體" w:eastAsia="標楷體" w:hAnsi="標楷體"/>
              </w:rPr>
            </w:pPr>
            <w:r w:rsidRPr="00734D46">
              <w:rPr>
                <w:rFonts w:ascii="標楷體" w:eastAsia="標楷體" w:hAnsi="標楷體" w:hint="eastAsia"/>
              </w:rPr>
              <w:t>單位</w:t>
            </w:r>
          </w:p>
        </w:tc>
        <w:tc>
          <w:tcPr>
            <w:tcW w:w="794" w:type="dxa"/>
            <w:shd w:val="clear" w:color="auto" w:fill="auto"/>
            <w:vAlign w:val="center"/>
          </w:tcPr>
          <w:p w14:paraId="6F6C947C" w14:textId="77777777" w:rsidR="006B36D2" w:rsidRPr="00734D46" w:rsidRDefault="006B36D2" w:rsidP="002A2630">
            <w:pPr>
              <w:spacing w:line="400" w:lineRule="exact"/>
              <w:jc w:val="center"/>
              <w:rPr>
                <w:rFonts w:ascii="標楷體" w:eastAsia="標楷體" w:hAnsi="標楷體"/>
              </w:rPr>
            </w:pPr>
            <w:r w:rsidRPr="00734D46">
              <w:rPr>
                <w:rFonts w:ascii="標楷體" w:eastAsia="標楷體" w:hAnsi="標楷體" w:hint="eastAsia"/>
              </w:rPr>
              <w:t>數量</w:t>
            </w:r>
          </w:p>
        </w:tc>
        <w:tc>
          <w:tcPr>
            <w:tcW w:w="798" w:type="dxa"/>
            <w:shd w:val="clear" w:color="auto" w:fill="auto"/>
            <w:vAlign w:val="center"/>
          </w:tcPr>
          <w:p w14:paraId="338955BB" w14:textId="77777777" w:rsidR="006B36D2" w:rsidRPr="00734D46" w:rsidRDefault="006B36D2" w:rsidP="002A2630">
            <w:pPr>
              <w:spacing w:line="400" w:lineRule="exact"/>
              <w:jc w:val="center"/>
              <w:rPr>
                <w:rFonts w:ascii="標楷體" w:eastAsia="標楷體" w:hAnsi="標楷體"/>
              </w:rPr>
            </w:pPr>
            <w:r w:rsidRPr="00734D46">
              <w:rPr>
                <w:rFonts w:ascii="標楷體" w:eastAsia="標楷體" w:hAnsi="標楷體" w:hint="eastAsia"/>
              </w:rPr>
              <w:t>單價</w:t>
            </w:r>
          </w:p>
        </w:tc>
        <w:tc>
          <w:tcPr>
            <w:tcW w:w="1128" w:type="dxa"/>
            <w:shd w:val="clear" w:color="auto" w:fill="auto"/>
            <w:vAlign w:val="center"/>
          </w:tcPr>
          <w:p w14:paraId="36AAA400" w14:textId="77777777" w:rsidR="006B36D2" w:rsidRPr="00734D46" w:rsidRDefault="006B36D2" w:rsidP="002A2630">
            <w:pPr>
              <w:spacing w:line="400" w:lineRule="exact"/>
              <w:jc w:val="center"/>
              <w:rPr>
                <w:rFonts w:ascii="標楷體" w:eastAsia="標楷體" w:hAnsi="標楷體"/>
              </w:rPr>
            </w:pPr>
            <w:r>
              <w:rPr>
                <w:rFonts w:ascii="標楷體" w:eastAsia="標楷體" w:hAnsi="標楷體" w:hint="eastAsia"/>
              </w:rPr>
              <w:t>總價</w:t>
            </w:r>
          </w:p>
        </w:tc>
        <w:tc>
          <w:tcPr>
            <w:tcW w:w="2442" w:type="dxa"/>
            <w:shd w:val="clear" w:color="auto" w:fill="auto"/>
            <w:vAlign w:val="center"/>
          </w:tcPr>
          <w:p w14:paraId="4B626F43" w14:textId="77777777" w:rsidR="006B36D2" w:rsidRPr="00734D46" w:rsidRDefault="006B36D2" w:rsidP="002A2630">
            <w:pPr>
              <w:spacing w:line="400" w:lineRule="exact"/>
              <w:jc w:val="center"/>
              <w:rPr>
                <w:rFonts w:ascii="標楷體" w:eastAsia="標楷體" w:hAnsi="標楷體"/>
              </w:rPr>
            </w:pPr>
            <w:r w:rsidRPr="00734D46">
              <w:rPr>
                <w:rFonts w:ascii="標楷體" w:eastAsia="標楷體" w:hAnsi="標楷體" w:hint="eastAsia"/>
              </w:rPr>
              <w:t>說明</w:t>
            </w:r>
          </w:p>
        </w:tc>
      </w:tr>
      <w:tr w:rsidR="006B36D2" w:rsidRPr="00734D46" w14:paraId="6B434ECC" w14:textId="77777777" w:rsidTr="002A2630">
        <w:trPr>
          <w:trHeight w:val="540"/>
        </w:trPr>
        <w:tc>
          <w:tcPr>
            <w:tcW w:w="2003" w:type="dxa"/>
          </w:tcPr>
          <w:p w14:paraId="06D7619C" w14:textId="77777777" w:rsidR="006B36D2" w:rsidRPr="00734D46" w:rsidRDefault="006B36D2" w:rsidP="002A2630">
            <w:pPr>
              <w:tabs>
                <w:tab w:val="left" w:pos="600"/>
              </w:tabs>
              <w:spacing w:line="400" w:lineRule="exact"/>
              <w:jc w:val="center"/>
              <w:rPr>
                <w:rFonts w:ascii="標楷體" w:eastAsia="標楷體" w:hAnsi="標楷體"/>
              </w:rPr>
            </w:pPr>
            <w:r w:rsidRPr="00E4798D">
              <w:rPr>
                <w:rFonts w:ascii="微軟正黑體" w:eastAsia="微軟正黑體" w:hAnsi="微軟正黑體"/>
                <w:color w:val="000000"/>
                <w:sz w:val="26"/>
                <w:szCs w:val="26"/>
              </w:rPr>
              <w:t>食材費</w:t>
            </w:r>
          </w:p>
        </w:tc>
        <w:tc>
          <w:tcPr>
            <w:tcW w:w="684" w:type="dxa"/>
            <w:shd w:val="clear" w:color="auto" w:fill="auto"/>
            <w:vAlign w:val="center"/>
          </w:tcPr>
          <w:p w14:paraId="0FC84CA8" w14:textId="77777777" w:rsidR="006B36D2" w:rsidRPr="00734D46" w:rsidRDefault="006B36D2" w:rsidP="002A2630">
            <w:pPr>
              <w:spacing w:line="400" w:lineRule="exact"/>
              <w:jc w:val="center"/>
              <w:rPr>
                <w:rFonts w:ascii="標楷體" w:eastAsia="標楷體" w:hAnsi="標楷體"/>
              </w:rPr>
            </w:pPr>
          </w:p>
        </w:tc>
        <w:tc>
          <w:tcPr>
            <w:tcW w:w="794" w:type="dxa"/>
            <w:shd w:val="clear" w:color="auto" w:fill="auto"/>
            <w:vAlign w:val="center"/>
          </w:tcPr>
          <w:p w14:paraId="1231783D" w14:textId="77777777" w:rsidR="006B36D2" w:rsidRPr="00734D46" w:rsidRDefault="006B36D2" w:rsidP="002A2630">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rPr>
              <w:t>0</w:t>
            </w:r>
          </w:p>
        </w:tc>
        <w:tc>
          <w:tcPr>
            <w:tcW w:w="798" w:type="dxa"/>
            <w:shd w:val="clear" w:color="auto" w:fill="auto"/>
            <w:vAlign w:val="center"/>
          </w:tcPr>
          <w:p w14:paraId="0EDE8046" w14:textId="77777777" w:rsidR="006B36D2" w:rsidRPr="00734D46" w:rsidRDefault="006B36D2" w:rsidP="002A2630">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rPr>
              <w:t>00</w:t>
            </w:r>
          </w:p>
        </w:tc>
        <w:tc>
          <w:tcPr>
            <w:tcW w:w="1128" w:type="dxa"/>
            <w:shd w:val="clear" w:color="auto" w:fill="auto"/>
            <w:vAlign w:val="center"/>
          </w:tcPr>
          <w:p w14:paraId="08EBB52E" w14:textId="77777777" w:rsidR="006B36D2" w:rsidRPr="00734D46" w:rsidRDefault="006B36D2" w:rsidP="002A2630">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rPr>
              <w:t>000</w:t>
            </w:r>
          </w:p>
        </w:tc>
        <w:tc>
          <w:tcPr>
            <w:tcW w:w="2442" w:type="dxa"/>
            <w:shd w:val="clear" w:color="auto" w:fill="auto"/>
            <w:vAlign w:val="center"/>
          </w:tcPr>
          <w:p w14:paraId="55925E95" w14:textId="77777777" w:rsidR="006B36D2" w:rsidRPr="00734D46" w:rsidRDefault="006B36D2" w:rsidP="002A2630">
            <w:pPr>
              <w:spacing w:line="400" w:lineRule="exact"/>
              <w:jc w:val="center"/>
              <w:rPr>
                <w:rFonts w:ascii="標楷體" w:eastAsia="標楷體" w:hAnsi="標楷體"/>
              </w:rPr>
            </w:pPr>
            <w:r w:rsidRPr="00E4798D">
              <w:rPr>
                <w:rFonts w:ascii="微軟正黑體" w:eastAsia="微軟正黑體" w:hAnsi="微軟正黑體" w:hint="eastAsia"/>
                <w:color w:val="000000"/>
                <w:sz w:val="26"/>
                <w:szCs w:val="26"/>
              </w:rPr>
              <w:t>便當</w:t>
            </w:r>
          </w:p>
        </w:tc>
      </w:tr>
      <w:tr w:rsidR="006B36D2" w:rsidRPr="00734D46" w14:paraId="32044CB6" w14:textId="77777777" w:rsidTr="002A2630">
        <w:trPr>
          <w:trHeight w:val="540"/>
        </w:trPr>
        <w:tc>
          <w:tcPr>
            <w:tcW w:w="2003" w:type="dxa"/>
          </w:tcPr>
          <w:p w14:paraId="5AE4CE84" w14:textId="77777777" w:rsidR="006B36D2" w:rsidRPr="00734D46" w:rsidRDefault="006B36D2" w:rsidP="002A2630">
            <w:pPr>
              <w:tabs>
                <w:tab w:val="left" w:pos="600"/>
              </w:tabs>
              <w:spacing w:line="400" w:lineRule="exact"/>
              <w:rPr>
                <w:rFonts w:ascii="標楷體" w:eastAsia="標楷體" w:hAnsi="標楷體"/>
              </w:rPr>
            </w:pPr>
          </w:p>
        </w:tc>
        <w:tc>
          <w:tcPr>
            <w:tcW w:w="684" w:type="dxa"/>
            <w:shd w:val="clear" w:color="auto" w:fill="auto"/>
            <w:vAlign w:val="center"/>
          </w:tcPr>
          <w:p w14:paraId="16D380C9" w14:textId="77777777" w:rsidR="006B36D2" w:rsidRPr="00734D46" w:rsidRDefault="006B36D2" w:rsidP="002A2630">
            <w:pPr>
              <w:spacing w:line="400" w:lineRule="exact"/>
              <w:jc w:val="center"/>
              <w:rPr>
                <w:rFonts w:ascii="標楷體" w:eastAsia="標楷體" w:hAnsi="標楷體"/>
              </w:rPr>
            </w:pPr>
          </w:p>
        </w:tc>
        <w:tc>
          <w:tcPr>
            <w:tcW w:w="794" w:type="dxa"/>
            <w:shd w:val="clear" w:color="auto" w:fill="auto"/>
            <w:vAlign w:val="center"/>
          </w:tcPr>
          <w:p w14:paraId="4B0068E6" w14:textId="77777777" w:rsidR="006B36D2" w:rsidRPr="00734D46" w:rsidRDefault="006B36D2" w:rsidP="002A2630">
            <w:pPr>
              <w:spacing w:line="400" w:lineRule="exact"/>
              <w:jc w:val="center"/>
              <w:rPr>
                <w:rFonts w:ascii="標楷體" w:eastAsia="標楷體" w:hAnsi="標楷體"/>
              </w:rPr>
            </w:pPr>
          </w:p>
        </w:tc>
        <w:tc>
          <w:tcPr>
            <w:tcW w:w="798" w:type="dxa"/>
            <w:shd w:val="clear" w:color="auto" w:fill="auto"/>
            <w:vAlign w:val="center"/>
          </w:tcPr>
          <w:p w14:paraId="69C51D23" w14:textId="77777777" w:rsidR="006B36D2" w:rsidRPr="00734D46" w:rsidRDefault="006B36D2" w:rsidP="002A2630">
            <w:pPr>
              <w:spacing w:line="400" w:lineRule="exact"/>
              <w:jc w:val="center"/>
              <w:rPr>
                <w:rFonts w:ascii="標楷體" w:eastAsia="標楷體" w:hAnsi="標楷體"/>
              </w:rPr>
            </w:pPr>
          </w:p>
        </w:tc>
        <w:tc>
          <w:tcPr>
            <w:tcW w:w="1128" w:type="dxa"/>
            <w:shd w:val="clear" w:color="auto" w:fill="auto"/>
            <w:vAlign w:val="center"/>
          </w:tcPr>
          <w:p w14:paraId="49FBC2E6" w14:textId="77777777" w:rsidR="006B36D2" w:rsidRPr="00734D46" w:rsidRDefault="006B36D2" w:rsidP="002A2630">
            <w:pPr>
              <w:spacing w:line="400" w:lineRule="exact"/>
              <w:jc w:val="center"/>
              <w:rPr>
                <w:rFonts w:ascii="標楷體" w:eastAsia="標楷體" w:hAnsi="標楷體"/>
              </w:rPr>
            </w:pPr>
          </w:p>
        </w:tc>
        <w:tc>
          <w:tcPr>
            <w:tcW w:w="2442" w:type="dxa"/>
            <w:shd w:val="clear" w:color="auto" w:fill="auto"/>
            <w:vAlign w:val="center"/>
          </w:tcPr>
          <w:p w14:paraId="5A70BCB5" w14:textId="77777777" w:rsidR="006B36D2" w:rsidRPr="00111A71" w:rsidRDefault="006B36D2" w:rsidP="002A2630">
            <w:pPr>
              <w:spacing w:line="400" w:lineRule="exact"/>
              <w:jc w:val="center"/>
              <w:rPr>
                <w:rFonts w:ascii="標楷體" w:eastAsia="標楷體" w:hAnsi="標楷體"/>
                <w:color w:val="A6A6A6"/>
              </w:rPr>
            </w:pPr>
          </w:p>
        </w:tc>
      </w:tr>
      <w:tr w:rsidR="006B36D2" w:rsidRPr="00734D46" w14:paraId="5C3B1AD5" w14:textId="77777777" w:rsidTr="002A2630">
        <w:trPr>
          <w:trHeight w:val="540"/>
        </w:trPr>
        <w:tc>
          <w:tcPr>
            <w:tcW w:w="2003" w:type="dxa"/>
            <w:vAlign w:val="center"/>
          </w:tcPr>
          <w:p w14:paraId="69FFBD9A" w14:textId="77777777" w:rsidR="006B36D2" w:rsidRPr="00734D46" w:rsidRDefault="006B36D2" w:rsidP="002A2630">
            <w:pPr>
              <w:tabs>
                <w:tab w:val="left" w:pos="600"/>
              </w:tabs>
              <w:spacing w:line="400" w:lineRule="exact"/>
              <w:jc w:val="center"/>
              <w:rPr>
                <w:rFonts w:ascii="標楷體" w:eastAsia="標楷體" w:hAnsi="標楷體"/>
              </w:rPr>
            </w:pPr>
            <w:r>
              <w:rPr>
                <w:rFonts w:ascii="標楷體" w:eastAsia="標楷體" w:hAnsi="標楷體" w:hint="eastAsia"/>
              </w:rPr>
              <w:t>總計</w:t>
            </w:r>
          </w:p>
        </w:tc>
        <w:tc>
          <w:tcPr>
            <w:tcW w:w="5846" w:type="dxa"/>
            <w:gridSpan w:val="5"/>
            <w:shd w:val="clear" w:color="auto" w:fill="auto"/>
            <w:vAlign w:val="center"/>
          </w:tcPr>
          <w:p w14:paraId="1319B4D5" w14:textId="63078FA7" w:rsidR="006B36D2" w:rsidRPr="001E671B" w:rsidRDefault="006B36D2" w:rsidP="002A2630">
            <w:pPr>
              <w:spacing w:line="400" w:lineRule="exact"/>
              <w:jc w:val="center"/>
              <w:rPr>
                <w:rFonts w:ascii="標楷體" w:eastAsia="標楷體" w:hAnsi="標楷體"/>
              </w:rPr>
            </w:pPr>
            <w:r>
              <w:rPr>
                <w:rFonts w:ascii="標楷體" w:eastAsia="標楷體" w:hAnsi="標楷體"/>
              </w:rPr>
              <w:t>1000</w:t>
            </w:r>
            <w:r w:rsidRPr="001E671B">
              <w:rPr>
                <w:rFonts w:ascii="標楷體" w:eastAsia="標楷體" w:hAnsi="標楷體" w:hint="eastAsia"/>
              </w:rPr>
              <w:t>元</w:t>
            </w:r>
          </w:p>
        </w:tc>
      </w:tr>
    </w:tbl>
    <w:p w14:paraId="22E42FA0" w14:textId="77777777" w:rsidR="006B36D2" w:rsidRPr="00734D46" w:rsidRDefault="006B36D2" w:rsidP="006B36D2">
      <w:pPr>
        <w:tabs>
          <w:tab w:val="left" w:pos="600"/>
        </w:tabs>
        <w:spacing w:line="400" w:lineRule="exact"/>
        <w:ind w:left="720"/>
        <w:rPr>
          <w:rFonts w:ascii="標楷體" w:eastAsia="標楷體" w:hAnsi="標楷體"/>
        </w:rPr>
      </w:pPr>
    </w:p>
    <w:p w14:paraId="1B0C47DF" w14:textId="6B6E507A" w:rsidR="00760875" w:rsidRDefault="002A4C88" w:rsidP="00760875">
      <w:pPr>
        <w:numPr>
          <w:ilvl w:val="0"/>
          <w:numId w:val="2"/>
        </w:numPr>
        <w:tabs>
          <w:tab w:val="left" w:pos="600"/>
        </w:tabs>
        <w:spacing w:line="400" w:lineRule="exact"/>
        <w:rPr>
          <w:rFonts w:ascii="標楷體" w:eastAsia="標楷體" w:hAnsi="標楷體"/>
        </w:rPr>
      </w:pPr>
      <w:r w:rsidRPr="00734D46">
        <w:rPr>
          <w:rFonts w:ascii="標楷體" w:eastAsia="標楷體" w:hAnsi="標楷體" w:hint="eastAsia"/>
        </w:rPr>
        <w:t>參加對象名單</w:t>
      </w:r>
    </w:p>
    <w:p w14:paraId="798B4BBE" w14:textId="77777777" w:rsidR="00874B5B" w:rsidRPr="00874B5B" w:rsidRDefault="00874B5B" w:rsidP="00874B5B">
      <w:pPr>
        <w:tabs>
          <w:tab w:val="left" w:pos="600"/>
        </w:tabs>
        <w:spacing w:line="400" w:lineRule="exact"/>
        <w:rPr>
          <w:rFonts w:ascii="標楷體" w:eastAsia="標楷體" w:hAnsi="標楷體"/>
        </w:rPr>
      </w:pPr>
      <w:r w:rsidRPr="00874B5B">
        <w:rPr>
          <w:rFonts w:ascii="標楷體" w:eastAsia="標楷體" w:hAnsi="標楷體" w:hint="eastAsia"/>
        </w:rPr>
        <w:t>中文二甲/CDH109030/李佳其/0908811251</w:t>
      </w:r>
    </w:p>
    <w:p w14:paraId="6FE5BFDE" w14:textId="77777777" w:rsidR="00874B5B" w:rsidRPr="00874B5B" w:rsidRDefault="00874B5B" w:rsidP="00874B5B">
      <w:pPr>
        <w:tabs>
          <w:tab w:val="left" w:pos="600"/>
        </w:tabs>
        <w:spacing w:line="400" w:lineRule="exact"/>
        <w:rPr>
          <w:rFonts w:ascii="標楷體" w:eastAsia="標楷體" w:hAnsi="標楷體"/>
        </w:rPr>
      </w:pPr>
      <w:r w:rsidRPr="00874B5B">
        <w:rPr>
          <w:rFonts w:ascii="標楷體" w:eastAsia="標楷體" w:hAnsi="標楷體" w:hint="eastAsia"/>
        </w:rPr>
        <w:t>中文一甲/CDH110026/洪嘉孜/0933687253</w:t>
      </w:r>
    </w:p>
    <w:p w14:paraId="5BFE8DA0" w14:textId="77777777" w:rsidR="00874B5B" w:rsidRPr="00874B5B" w:rsidRDefault="00874B5B" w:rsidP="00874B5B">
      <w:pPr>
        <w:tabs>
          <w:tab w:val="left" w:pos="600"/>
        </w:tabs>
        <w:spacing w:line="400" w:lineRule="exact"/>
        <w:rPr>
          <w:rFonts w:ascii="標楷體" w:eastAsia="標楷體" w:hAnsi="標楷體"/>
        </w:rPr>
      </w:pPr>
      <w:r w:rsidRPr="00874B5B">
        <w:rPr>
          <w:rFonts w:ascii="標楷體" w:eastAsia="標楷體" w:hAnsi="標楷體" w:hint="eastAsia"/>
        </w:rPr>
        <w:t>中文一甲/CDH110014/葉芯茹/0988164583</w:t>
      </w:r>
    </w:p>
    <w:p w14:paraId="7C69EABA" w14:textId="77777777" w:rsidR="00874B5B" w:rsidRPr="00874B5B" w:rsidRDefault="00874B5B" w:rsidP="00874B5B">
      <w:pPr>
        <w:tabs>
          <w:tab w:val="left" w:pos="600"/>
        </w:tabs>
        <w:spacing w:line="400" w:lineRule="exact"/>
        <w:rPr>
          <w:rFonts w:ascii="標楷體" w:eastAsia="標楷體" w:hAnsi="標楷體"/>
        </w:rPr>
      </w:pPr>
      <w:r w:rsidRPr="00874B5B">
        <w:rPr>
          <w:rFonts w:ascii="標楷體" w:eastAsia="標楷體" w:hAnsi="標楷體" w:hint="eastAsia"/>
        </w:rPr>
        <w:t>視藝二甲/CDL109114/王鈴婷/0965183159</w:t>
      </w:r>
    </w:p>
    <w:p w14:paraId="065ECFF2" w14:textId="77777777" w:rsidR="00874B5B" w:rsidRPr="00874B5B" w:rsidRDefault="00874B5B" w:rsidP="00874B5B">
      <w:pPr>
        <w:tabs>
          <w:tab w:val="left" w:pos="600"/>
        </w:tabs>
        <w:spacing w:line="400" w:lineRule="exact"/>
        <w:rPr>
          <w:rFonts w:ascii="標楷體" w:eastAsia="標楷體" w:hAnsi="標楷體"/>
        </w:rPr>
      </w:pPr>
      <w:r w:rsidRPr="00874B5B">
        <w:rPr>
          <w:rFonts w:ascii="標楷體" w:eastAsia="標楷體" w:hAnsi="標楷體" w:hint="eastAsia"/>
        </w:rPr>
        <w:t>文創一甲/CDM110012/何牧思/0928474891</w:t>
      </w:r>
    </w:p>
    <w:p w14:paraId="4252FB4E" w14:textId="33EE4A76" w:rsidR="00760875" w:rsidRDefault="00874B5B" w:rsidP="00874B5B">
      <w:pPr>
        <w:tabs>
          <w:tab w:val="left" w:pos="600"/>
        </w:tabs>
        <w:spacing w:line="400" w:lineRule="exact"/>
        <w:rPr>
          <w:rFonts w:ascii="標楷體" w:eastAsia="標楷體" w:hAnsi="標楷體"/>
        </w:rPr>
      </w:pPr>
      <w:r w:rsidRPr="00874B5B">
        <w:rPr>
          <w:rFonts w:ascii="標楷體" w:eastAsia="標楷體" w:hAnsi="標楷體" w:hint="eastAsia"/>
        </w:rPr>
        <w:t>文創一甲/CDM110012/葉鈞如/0903521529</w:t>
      </w:r>
    </w:p>
    <w:p w14:paraId="57AB6BE7" w14:textId="5A625ED3" w:rsidR="006E4342" w:rsidRDefault="006E4342" w:rsidP="00874B5B">
      <w:pPr>
        <w:tabs>
          <w:tab w:val="left" w:pos="600"/>
        </w:tabs>
        <w:spacing w:line="400" w:lineRule="exact"/>
        <w:rPr>
          <w:rFonts w:ascii="標楷體" w:eastAsia="標楷體" w:hAnsi="標楷體"/>
        </w:rPr>
      </w:pPr>
    </w:p>
    <w:p w14:paraId="0ADCB3D9" w14:textId="4FEC5496" w:rsidR="003047D0" w:rsidRDefault="003047D0" w:rsidP="00874B5B">
      <w:pPr>
        <w:tabs>
          <w:tab w:val="left" w:pos="600"/>
        </w:tabs>
        <w:spacing w:line="400" w:lineRule="exact"/>
        <w:rPr>
          <w:rFonts w:ascii="標楷體" w:eastAsia="標楷體" w:hAnsi="標楷體"/>
        </w:rPr>
      </w:pPr>
    </w:p>
    <w:p w14:paraId="3875E6A5" w14:textId="77777777" w:rsidR="003047D0" w:rsidRDefault="003047D0" w:rsidP="00874B5B">
      <w:pPr>
        <w:tabs>
          <w:tab w:val="left" w:pos="600"/>
        </w:tabs>
        <w:spacing w:line="400" w:lineRule="exact"/>
        <w:rPr>
          <w:rFonts w:ascii="標楷體" w:eastAsia="標楷體" w:hAnsi="標楷體"/>
        </w:rPr>
      </w:pPr>
    </w:p>
    <w:p w14:paraId="2D126B05" w14:textId="1BD7BC62" w:rsidR="006E4342" w:rsidRPr="006E4342" w:rsidRDefault="006E4342" w:rsidP="006E4342">
      <w:pPr>
        <w:pStyle w:val="a8"/>
        <w:numPr>
          <w:ilvl w:val="0"/>
          <w:numId w:val="2"/>
        </w:numPr>
        <w:tabs>
          <w:tab w:val="left" w:pos="600"/>
        </w:tabs>
        <w:spacing w:line="400" w:lineRule="exact"/>
        <w:ind w:leftChars="0"/>
        <w:rPr>
          <w:rFonts w:ascii="標楷體" w:eastAsia="標楷體" w:hAnsi="標楷體"/>
        </w:rPr>
      </w:pPr>
      <w:r w:rsidRPr="006E4342">
        <w:rPr>
          <w:rFonts w:ascii="標楷體" w:eastAsia="標楷體" w:hAnsi="標楷體" w:hint="eastAsia"/>
        </w:rPr>
        <w:lastRenderedPageBreak/>
        <w:t>其他</w:t>
      </w:r>
    </w:p>
    <w:p w14:paraId="0715F78F" w14:textId="77777777" w:rsidR="006E4342" w:rsidRPr="006E4342" w:rsidRDefault="006E4342" w:rsidP="006E4342">
      <w:pPr>
        <w:tabs>
          <w:tab w:val="left" w:pos="994"/>
        </w:tabs>
        <w:spacing w:line="460" w:lineRule="exact"/>
        <w:jc w:val="center"/>
        <w:rPr>
          <w:rFonts w:ascii="微軟正黑體" w:eastAsia="微軟正黑體" w:hAnsi="微軟正黑體"/>
          <w:color w:val="000000"/>
          <w:sz w:val="40"/>
          <w:szCs w:val="32"/>
        </w:rPr>
      </w:pPr>
      <w:r w:rsidRPr="006E4342">
        <w:rPr>
          <w:rFonts w:ascii="微軟正黑體" w:eastAsia="微軟正黑體" w:hAnsi="微軟正黑體" w:hint="eastAsia"/>
          <w:color w:val="000000"/>
          <w:sz w:val="40"/>
          <w:szCs w:val="32"/>
        </w:rPr>
        <w:t>防疫措施</w:t>
      </w:r>
    </w:p>
    <w:p w14:paraId="3DBA4D8D" w14:textId="6AC5F34A" w:rsidR="006E4342" w:rsidRDefault="006E4342" w:rsidP="003047D0">
      <w:pPr>
        <w:tabs>
          <w:tab w:val="left" w:pos="994"/>
        </w:tabs>
        <w:spacing w:line="460" w:lineRule="exact"/>
        <w:jc w:val="both"/>
        <w:rPr>
          <w:rFonts w:ascii="微軟正黑體" w:eastAsia="微軟正黑體" w:hAnsi="微軟正黑體"/>
          <w:color w:val="000000"/>
        </w:rPr>
      </w:pPr>
      <w:r w:rsidRPr="006E4342">
        <w:rPr>
          <w:rFonts w:ascii="微軟正黑體" w:eastAsia="微軟正黑體" w:hAnsi="微軟正黑體"/>
          <w:color w:val="000000"/>
        </w:rPr>
        <w:tab/>
      </w:r>
      <w:r w:rsidRPr="006E4342">
        <w:rPr>
          <w:rFonts w:ascii="微軟正黑體" w:eastAsia="微軟正黑體" w:hAnsi="微軟正黑體" w:hint="eastAsia"/>
          <w:color w:val="000000"/>
        </w:rPr>
        <w:t>為因應202</w:t>
      </w:r>
      <w:r w:rsidRPr="006E4342">
        <w:rPr>
          <w:rFonts w:ascii="微軟正黑體" w:eastAsia="微軟正黑體" w:hAnsi="微軟正黑體"/>
          <w:color w:val="000000"/>
        </w:rPr>
        <w:t>0</w:t>
      </w:r>
      <w:r w:rsidRPr="006E4342">
        <w:rPr>
          <w:rFonts w:ascii="微軟正黑體" w:eastAsia="微軟正黑體" w:hAnsi="微軟正黑體" w:hint="eastAsia"/>
          <w:color w:val="000000"/>
        </w:rPr>
        <w:t>武漢肺炎，簽到桌將放置酒精作為新生手部清潔措施，本活動舞蹈教室為密閉空間，將打開所有門窗，保持教室通風，且教學開始後將安排學生與老師之間各間隔1.5公尺，會先以標籤區隔出1.5公尺的距離。並在教學開始前， 請大家務必戴上口罩。另外、簽到單的部分會多加一項「聯絡方式」以便萬一，並且請參加者填寫活動健康調查聲明書。</w:t>
      </w:r>
    </w:p>
    <w:p w14:paraId="47134AC1" w14:textId="0F6AB53B" w:rsidR="003047D0" w:rsidRDefault="003047D0" w:rsidP="003047D0">
      <w:pPr>
        <w:tabs>
          <w:tab w:val="left" w:pos="994"/>
        </w:tabs>
        <w:spacing w:line="460" w:lineRule="exact"/>
        <w:jc w:val="both"/>
        <w:rPr>
          <w:rFonts w:ascii="微軟正黑體" w:eastAsia="微軟正黑體" w:hAnsi="微軟正黑體"/>
          <w:color w:val="000000"/>
        </w:rPr>
      </w:pPr>
    </w:p>
    <w:p w14:paraId="0BB75701" w14:textId="1391682E" w:rsidR="003047D0" w:rsidRDefault="003047D0" w:rsidP="003047D0">
      <w:pPr>
        <w:tabs>
          <w:tab w:val="left" w:pos="994"/>
        </w:tabs>
        <w:spacing w:line="460" w:lineRule="exact"/>
        <w:jc w:val="both"/>
        <w:rPr>
          <w:rFonts w:ascii="微軟正黑體" w:eastAsia="微軟正黑體" w:hAnsi="微軟正黑體"/>
          <w:color w:val="000000"/>
        </w:rPr>
      </w:pPr>
    </w:p>
    <w:p w14:paraId="4C5663A2" w14:textId="29391D29" w:rsidR="003047D0" w:rsidRDefault="003047D0" w:rsidP="003047D0">
      <w:pPr>
        <w:tabs>
          <w:tab w:val="left" w:pos="994"/>
        </w:tabs>
        <w:spacing w:line="460" w:lineRule="exact"/>
        <w:jc w:val="both"/>
        <w:rPr>
          <w:rFonts w:ascii="微軟正黑體" w:eastAsia="微軟正黑體" w:hAnsi="微軟正黑體"/>
          <w:color w:val="000000"/>
        </w:rPr>
      </w:pPr>
    </w:p>
    <w:p w14:paraId="0F208989" w14:textId="6E4905DD" w:rsidR="003047D0" w:rsidRDefault="003047D0" w:rsidP="003047D0">
      <w:pPr>
        <w:tabs>
          <w:tab w:val="left" w:pos="994"/>
        </w:tabs>
        <w:spacing w:line="460" w:lineRule="exact"/>
        <w:jc w:val="both"/>
        <w:rPr>
          <w:rFonts w:ascii="微軟正黑體" w:eastAsia="微軟正黑體" w:hAnsi="微軟正黑體"/>
          <w:color w:val="000000"/>
        </w:rPr>
      </w:pPr>
    </w:p>
    <w:p w14:paraId="0272D8DD" w14:textId="0AF64738" w:rsidR="003047D0" w:rsidRDefault="003047D0" w:rsidP="003047D0">
      <w:pPr>
        <w:tabs>
          <w:tab w:val="left" w:pos="994"/>
        </w:tabs>
        <w:spacing w:line="460" w:lineRule="exact"/>
        <w:jc w:val="both"/>
        <w:rPr>
          <w:rFonts w:ascii="微軟正黑體" w:eastAsia="微軟正黑體" w:hAnsi="微軟正黑體"/>
          <w:color w:val="000000"/>
        </w:rPr>
      </w:pPr>
    </w:p>
    <w:p w14:paraId="2516D3EA" w14:textId="77CC74B0" w:rsidR="003047D0" w:rsidRDefault="003047D0" w:rsidP="003047D0">
      <w:pPr>
        <w:tabs>
          <w:tab w:val="left" w:pos="994"/>
        </w:tabs>
        <w:spacing w:line="460" w:lineRule="exact"/>
        <w:jc w:val="both"/>
        <w:rPr>
          <w:rFonts w:ascii="微軟正黑體" w:eastAsia="微軟正黑體" w:hAnsi="微軟正黑體"/>
          <w:color w:val="000000"/>
        </w:rPr>
      </w:pPr>
    </w:p>
    <w:p w14:paraId="79A579D5" w14:textId="5C3FEC91" w:rsidR="003047D0" w:rsidRDefault="003047D0" w:rsidP="003047D0">
      <w:pPr>
        <w:tabs>
          <w:tab w:val="left" w:pos="994"/>
        </w:tabs>
        <w:spacing w:line="460" w:lineRule="exact"/>
        <w:jc w:val="both"/>
        <w:rPr>
          <w:rFonts w:ascii="微軟正黑體" w:eastAsia="微軟正黑體" w:hAnsi="微軟正黑體"/>
          <w:color w:val="000000"/>
        </w:rPr>
      </w:pPr>
    </w:p>
    <w:p w14:paraId="1B637130" w14:textId="50F9F13D" w:rsidR="003047D0" w:rsidRDefault="003047D0" w:rsidP="003047D0">
      <w:pPr>
        <w:tabs>
          <w:tab w:val="left" w:pos="994"/>
        </w:tabs>
        <w:spacing w:line="460" w:lineRule="exact"/>
        <w:jc w:val="both"/>
        <w:rPr>
          <w:rFonts w:ascii="微軟正黑體" w:eastAsia="微軟正黑體" w:hAnsi="微軟正黑體"/>
          <w:color w:val="000000"/>
        </w:rPr>
      </w:pPr>
    </w:p>
    <w:p w14:paraId="1FA890D9" w14:textId="20C98696" w:rsidR="003047D0" w:rsidRDefault="003047D0" w:rsidP="003047D0">
      <w:pPr>
        <w:tabs>
          <w:tab w:val="left" w:pos="994"/>
        </w:tabs>
        <w:spacing w:line="460" w:lineRule="exact"/>
        <w:jc w:val="both"/>
        <w:rPr>
          <w:rFonts w:ascii="微軟正黑體" w:eastAsia="微軟正黑體" w:hAnsi="微軟正黑體"/>
          <w:color w:val="000000"/>
        </w:rPr>
      </w:pPr>
    </w:p>
    <w:p w14:paraId="6E3CF358" w14:textId="3350626B" w:rsidR="003047D0" w:rsidRDefault="003047D0" w:rsidP="003047D0">
      <w:pPr>
        <w:tabs>
          <w:tab w:val="left" w:pos="994"/>
        </w:tabs>
        <w:spacing w:line="460" w:lineRule="exact"/>
        <w:jc w:val="both"/>
        <w:rPr>
          <w:rFonts w:ascii="微軟正黑體" w:eastAsia="微軟正黑體" w:hAnsi="微軟正黑體"/>
          <w:color w:val="000000"/>
        </w:rPr>
      </w:pPr>
    </w:p>
    <w:p w14:paraId="2DDC68A1" w14:textId="7BA6C672" w:rsidR="003047D0" w:rsidRDefault="003047D0" w:rsidP="003047D0">
      <w:pPr>
        <w:tabs>
          <w:tab w:val="left" w:pos="994"/>
        </w:tabs>
        <w:spacing w:line="460" w:lineRule="exact"/>
        <w:jc w:val="both"/>
        <w:rPr>
          <w:rFonts w:ascii="微軟正黑體" w:eastAsia="微軟正黑體" w:hAnsi="微軟正黑體"/>
          <w:color w:val="000000"/>
        </w:rPr>
      </w:pPr>
    </w:p>
    <w:p w14:paraId="4817FB13" w14:textId="5B07E4E3" w:rsidR="003047D0" w:rsidRDefault="003047D0" w:rsidP="003047D0">
      <w:pPr>
        <w:tabs>
          <w:tab w:val="left" w:pos="994"/>
        </w:tabs>
        <w:spacing w:line="460" w:lineRule="exact"/>
        <w:jc w:val="both"/>
        <w:rPr>
          <w:rFonts w:ascii="微軟正黑體" w:eastAsia="微軟正黑體" w:hAnsi="微軟正黑體"/>
          <w:color w:val="000000"/>
        </w:rPr>
      </w:pPr>
    </w:p>
    <w:p w14:paraId="58E4C243" w14:textId="5AFD7076" w:rsidR="003047D0" w:rsidRDefault="003047D0" w:rsidP="003047D0">
      <w:pPr>
        <w:tabs>
          <w:tab w:val="left" w:pos="994"/>
        </w:tabs>
        <w:spacing w:line="460" w:lineRule="exact"/>
        <w:jc w:val="both"/>
        <w:rPr>
          <w:rFonts w:ascii="微軟正黑體" w:eastAsia="微軟正黑體" w:hAnsi="微軟正黑體"/>
          <w:color w:val="000000"/>
        </w:rPr>
      </w:pPr>
    </w:p>
    <w:p w14:paraId="47D03CD4" w14:textId="1ABA6251" w:rsidR="003047D0" w:rsidRDefault="003047D0" w:rsidP="003047D0">
      <w:pPr>
        <w:tabs>
          <w:tab w:val="left" w:pos="994"/>
        </w:tabs>
        <w:spacing w:line="460" w:lineRule="exact"/>
        <w:jc w:val="both"/>
        <w:rPr>
          <w:rFonts w:ascii="微軟正黑體" w:eastAsia="微軟正黑體" w:hAnsi="微軟正黑體"/>
          <w:color w:val="000000"/>
        </w:rPr>
      </w:pPr>
    </w:p>
    <w:p w14:paraId="7B5A73F8" w14:textId="581FFA49" w:rsidR="003047D0" w:rsidRDefault="003047D0" w:rsidP="003047D0">
      <w:pPr>
        <w:tabs>
          <w:tab w:val="left" w:pos="994"/>
        </w:tabs>
        <w:spacing w:line="460" w:lineRule="exact"/>
        <w:jc w:val="both"/>
        <w:rPr>
          <w:rFonts w:ascii="微軟正黑體" w:eastAsia="微軟正黑體" w:hAnsi="微軟正黑體"/>
          <w:color w:val="000000"/>
        </w:rPr>
      </w:pPr>
    </w:p>
    <w:p w14:paraId="5DD1B2D6" w14:textId="50C6A04C" w:rsidR="003047D0" w:rsidRDefault="003047D0" w:rsidP="003047D0">
      <w:pPr>
        <w:tabs>
          <w:tab w:val="left" w:pos="994"/>
        </w:tabs>
        <w:spacing w:line="460" w:lineRule="exact"/>
        <w:jc w:val="both"/>
        <w:rPr>
          <w:rFonts w:ascii="微軟正黑體" w:eastAsia="微軟正黑體" w:hAnsi="微軟正黑體"/>
          <w:color w:val="000000"/>
        </w:rPr>
      </w:pPr>
    </w:p>
    <w:p w14:paraId="6F00544E" w14:textId="7AAF2639" w:rsidR="003047D0" w:rsidRDefault="003047D0" w:rsidP="003047D0">
      <w:pPr>
        <w:tabs>
          <w:tab w:val="left" w:pos="994"/>
        </w:tabs>
        <w:spacing w:line="460" w:lineRule="exact"/>
        <w:jc w:val="both"/>
        <w:rPr>
          <w:rFonts w:ascii="微軟正黑體" w:eastAsia="微軟正黑體" w:hAnsi="微軟正黑體"/>
          <w:color w:val="000000"/>
        </w:rPr>
      </w:pPr>
    </w:p>
    <w:p w14:paraId="2C5A5C82" w14:textId="219BAE30" w:rsidR="003047D0" w:rsidRDefault="003047D0" w:rsidP="003047D0">
      <w:pPr>
        <w:tabs>
          <w:tab w:val="left" w:pos="994"/>
        </w:tabs>
        <w:spacing w:line="460" w:lineRule="exact"/>
        <w:jc w:val="both"/>
        <w:rPr>
          <w:rFonts w:ascii="微軟正黑體" w:eastAsia="微軟正黑體" w:hAnsi="微軟正黑體"/>
          <w:color w:val="000000"/>
        </w:rPr>
      </w:pPr>
    </w:p>
    <w:p w14:paraId="6C761B6F" w14:textId="0A0773C7" w:rsidR="003047D0" w:rsidRDefault="003047D0" w:rsidP="003047D0">
      <w:pPr>
        <w:tabs>
          <w:tab w:val="left" w:pos="994"/>
        </w:tabs>
        <w:spacing w:line="460" w:lineRule="exact"/>
        <w:jc w:val="both"/>
        <w:rPr>
          <w:rFonts w:ascii="微軟正黑體" w:eastAsia="微軟正黑體" w:hAnsi="微軟正黑體"/>
          <w:color w:val="000000"/>
        </w:rPr>
      </w:pPr>
    </w:p>
    <w:p w14:paraId="5AF155E9" w14:textId="7779A375" w:rsidR="003047D0" w:rsidRDefault="003047D0" w:rsidP="003047D0">
      <w:pPr>
        <w:tabs>
          <w:tab w:val="left" w:pos="994"/>
        </w:tabs>
        <w:spacing w:line="460" w:lineRule="exact"/>
        <w:jc w:val="both"/>
        <w:rPr>
          <w:rFonts w:ascii="微軟正黑體" w:eastAsia="微軟正黑體" w:hAnsi="微軟正黑體"/>
          <w:color w:val="000000"/>
        </w:rPr>
      </w:pPr>
    </w:p>
    <w:p w14:paraId="1080BB37" w14:textId="359ADC43" w:rsidR="003047D0" w:rsidRDefault="003047D0" w:rsidP="003047D0">
      <w:pPr>
        <w:tabs>
          <w:tab w:val="left" w:pos="994"/>
        </w:tabs>
        <w:spacing w:line="460" w:lineRule="exact"/>
        <w:jc w:val="both"/>
        <w:rPr>
          <w:rFonts w:ascii="微軟正黑體" w:eastAsia="微軟正黑體" w:hAnsi="微軟正黑體"/>
          <w:color w:val="000000"/>
        </w:rPr>
      </w:pPr>
    </w:p>
    <w:p w14:paraId="1100C16C" w14:textId="6508FFDC" w:rsidR="003047D0" w:rsidRDefault="003047D0" w:rsidP="003047D0">
      <w:pPr>
        <w:tabs>
          <w:tab w:val="left" w:pos="994"/>
        </w:tabs>
        <w:spacing w:line="460" w:lineRule="exact"/>
        <w:jc w:val="both"/>
        <w:rPr>
          <w:rFonts w:ascii="微軟正黑體" w:eastAsia="微軟正黑體" w:hAnsi="微軟正黑體"/>
          <w:color w:val="000000"/>
        </w:rPr>
      </w:pPr>
    </w:p>
    <w:p w14:paraId="254C7A88" w14:textId="77777777" w:rsidR="003047D0" w:rsidRDefault="003047D0" w:rsidP="003047D0">
      <w:pPr>
        <w:tabs>
          <w:tab w:val="left" w:pos="994"/>
        </w:tabs>
        <w:spacing w:line="460" w:lineRule="exact"/>
        <w:jc w:val="both"/>
        <w:rPr>
          <w:rFonts w:ascii="微軟正黑體" w:eastAsia="微軟正黑體" w:hAnsi="微軟正黑體"/>
          <w:b/>
          <w:sz w:val="32"/>
          <w:szCs w:val="32"/>
        </w:rPr>
      </w:pPr>
    </w:p>
    <w:p w14:paraId="5EAA8C12" w14:textId="195A7153" w:rsidR="006E4342" w:rsidRPr="006E4342" w:rsidRDefault="006E4342" w:rsidP="006E4342">
      <w:pPr>
        <w:widowControl/>
        <w:spacing w:line="360" w:lineRule="exact"/>
        <w:jc w:val="center"/>
        <w:rPr>
          <w:rFonts w:ascii="微軟正黑體" w:eastAsia="微軟正黑體" w:hAnsi="微軟正黑體"/>
          <w:b/>
          <w:sz w:val="32"/>
          <w:szCs w:val="32"/>
        </w:rPr>
      </w:pPr>
      <w:r w:rsidRPr="006E4342">
        <w:rPr>
          <w:rFonts w:ascii="微軟正黑體" w:eastAsia="微軟正黑體" w:hAnsi="微軟正黑體"/>
          <w:b/>
          <w:sz w:val="32"/>
          <w:szCs w:val="32"/>
        </w:rPr>
        <w:lastRenderedPageBreak/>
        <w:t>風險評估表</w:t>
      </w:r>
    </w:p>
    <w:p w14:paraId="4FCC7CAF" w14:textId="4E0EE6F4" w:rsidR="006E4342" w:rsidRPr="006E4342" w:rsidRDefault="006E4342" w:rsidP="006E4342">
      <w:pPr>
        <w:autoSpaceDE w:val="0"/>
        <w:autoSpaceDN w:val="0"/>
        <w:adjustRightInd w:val="0"/>
        <w:spacing w:beforeLines="50" w:before="180" w:line="360" w:lineRule="exact"/>
        <w:rPr>
          <w:rFonts w:ascii="微軟正黑體" w:eastAsia="微軟正黑體" w:hAnsi="微軟正黑體"/>
          <w:color w:val="000000"/>
          <w:kern w:val="0"/>
          <w:u w:val="single"/>
        </w:rPr>
      </w:pPr>
      <w:r w:rsidRPr="006E4342">
        <w:rPr>
          <w:rFonts w:ascii="微軟正黑體" w:eastAsia="微軟正黑體" w:hAnsi="微軟正黑體" w:hint="eastAsia"/>
          <w:color w:val="000000"/>
          <w:kern w:val="0"/>
        </w:rPr>
        <w:t>單位</w:t>
      </w:r>
      <w:r w:rsidRPr="006E4342">
        <w:rPr>
          <w:rFonts w:ascii="微軟正黑體" w:eastAsia="微軟正黑體" w:hAnsi="微軟正黑體"/>
          <w:color w:val="000000"/>
          <w:kern w:val="0"/>
        </w:rPr>
        <w:t>名稱：</w:t>
      </w:r>
      <w:r w:rsidRPr="006E4342">
        <w:rPr>
          <w:rFonts w:ascii="微軟正黑體" w:eastAsia="微軟正黑體" w:hAnsi="微軟正黑體"/>
          <w:color w:val="000000"/>
          <w:kern w:val="0"/>
          <w:u w:val="single"/>
        </w:rPr>
        <w:t xml:space="preserve">      </w:t>
      </w:r>
      <w:r w:rsidRPr="006E4342">
        <w:rPr>
          <w:rFonts w:ascii="微軟正黑體" w:eastAsia="微軟正黑體" w:hAnsi="微軟正黑體" w:hint="eastAsia"/>
          <w:color w:val="000000"/>
          <w:kern w:val="0"/>
          <w:u w:val="single"/>
        </w:rPr>
        <w:t xml:space="preserve"> 國際標準舞社 </w:t>
      </w:r>
      <w:r w:rsidRPr="006E4342">
        <w:rPr>
          <w:rFonts w:ascii="微軟正黑體" w:eastAsia="微軟正黑體" w:hAnsi="微軟正黑體"/>
          <w:color w:val="000000"/>
          <w:kern w:val="0"/>
          <w:u w:val="single"/>
        </w:rPr>
        <w:t xml:space="preserve"> </w:t>
      </w:r>
      <w:r w:rsidRPr="006E4342">
        <w:rPr>
          <w:rFonts w:ascii="微軟正黑體" w:eastAsia="微軟正黑體" w:hAnsi="微軟正黑體" w:hint="eastAsia"/>
          <w:color w:val="000000"/>
          <w:kern w:val="0"/>
          <w:u w:val="single"/>
        </w:rPr>
        <w:t xml:space="preserve">  </w:t>
      </w:r>
      <w:r w:rsidRPr="006E4342">
        <w:rPr>
          <w:rFonts w:ascii="微軟正黑體" w:eastAsia="微軟正黑體" w:hAnsi="微軟正黑體" w:hint="eastAsia"/>
          <w:color w:val="000000"/>
          <w:kern w:val="0"/>
        </w:rPr>
        <w:t xml:space="preserve">  活動名稱：</w:t>
      </w:r>
      <w:r w:rsidRPr="006E4342">
        <w:rPr>
          <w:rFonts w:ascii="微軟正黑體" w:eastAsia="微軟正黑體" w:hAnsi="微軟正黑體"/>
          <w:color w:val="000000"/>
          <w:kern w:val="0"/>
          <w:u w:val="single"/>
        </w:rPr>
        <w:t xml:space="preserve">   </w:t>
      </w:r>
      <w:r w:rsidRPr="006E4342">
        <w:rPr>
          <w:rFonts w:ascii="微軟正黑體" w:eastAsia="微軟正黑體" w:hAnsi="微軟正黑體" w:hint="eastAsia"/>
          <w:color w:val="000000"/>
          <w:kern w:val="0"/>
          <w:u w:val="single"/>
        </w:rPr>
        <w:t xml:space="preserve">舞序傳承-倫巴  </w:t>
      </w:r>
      <w:r w:rsidRPr="006E4342">
        <w:rPr>
          <w:rFonts w:ascii="微軟正黑體" w:eastAsia="微軟正黑體" w:hAnsi="微軟正黑體"/>
          <w:color w:val="000000"/>
          <w:kern w:val="0"/>
          <w:u w:val="single"/>
        </w:rPr>
        <w:t xml:space="preserve">     </w:t>
      </w:r>
      <w:r w:rsidRPr="006E4342">
        <w:rPr>
          <w:rFonts w:ascii="微軟正黑體" w:eastAsia="微軟正黑體" w:hAnsi="微軟正黑體" w:hint="eastAsia"/>
          <w:color w:val="000000"/>
          <w:kern w:val="0"/>
          <w:u w:val="single"/>
        </w:rPr>
        <w:t xml:space="preserve">   </w:t>
      </w:r>
    </w:p>
    <w:p w14:paraId="72D81FDC" w14:textId="77777777" w:rsidR="006E4342" w:rsidRPr="006E4342" w:rsidRDefault="006E4342" w:rsidP="006E4342">
      <w:pPr>
        <w:autoSpaceDE w:val="0"/>
        <w:autoSpaceDN w:val="0"/>
        <w:adjustRightInd w:val="0"/>
        <w:spacing w:before="50" w:line="360" w:lineRule="exact"/>
        <w:rPr>
          <w:rFonts w:ascii="微軟正黑體" w:eastAsia="微軟正黑體" w:hAnsi="微軟正黑體"/>
          <w:color w:val="000000"/>
          <w:kern w:val="0"/>
        </w:rPr>
      </w:pPr>
      <w:r w:rsidRPr="006E4342">
        <w:rPr>
          <w:rFonts w:ascii="微軟正黑體" w:eastAsia="微軟正黑體" w:hAnsi="微軟正黑體"/>
          <w:color w:val="000000"/>
          <w:kern w:val="0"/>
        </w:rPr>
        <w:t>活動地點：</w:t>
      </w:r>
      <w:r w:rsidRPr="006E4342">
        <w:rPr>
          <w:rFonts w:ascii="微軟正黑體" w:eastAsia="微軟正黑體" w:hAnsi="微軟正黑體"/>
          <w:color w:val="000000"/>
          <w:kern w:val="0"/>
          <w:u w:val="single"/>
        </w:rPr>
        <w:t xml:space="preserve">  </w:t>
      </w:r>
      <w:r w:rsidRPr="006E4342">
        <w:rPr>
          <w:rFonts w:ascii="微軟正黑體" w:eastAsia="微軟正黑體" w:hAnsi="微軟正黑體" w:hint="eastAsia"/>
          <w:color w:val="000000"/>
          <w:kern w:val="0"/>
          <w:u w:val="single"/>
        </w:rPr>
        <w:t xml:space="preserve"> 活動中心三樓 國標社辦 </w:t>
      </w:r>
      <w:r w:rsidRPr="006E4342">
        <w:rPr>
          <w:rFonts w:ascii="微軟正黑體" w:eastAsia="微軟正黑體" w:hAnsi="微軟正黑體"/>
          <w:color w:val="000000"/>
          <w:kern w:val="0"/>
          <w:u w:val="single"/>
        </w:rPr>
        <w:t xml:space="preserve">    </w:t>
      </w:r>
      <w:r w:rsidRPr="006E4342">
        <w:rPr>
          <w:rFonts w:ascii="微軟正黑體" w:eastAsia="微軟正黑體" w:hAnsi="微軟正黑體"/>
          <w:color w:val="000000"/>
          <w:kern w:val="0"/>
        </w:rPr>
        <w:t xml:space="preserve">  </w:t>
      </w:r>
      <w:r w:rsidRPr="006E4342">
        <w:rPr>
          <w:rFonts w:ascii="微軟正黑體" w:eastAsia="微軟正黑體" w:hAnsi="微軟正黑體" w:hint="eastAsia"/>
          <w:color w:val="000000"/>
          <w:kern w:val="0"/>
        </w:rPr>
        <w:t>□</w:t>
      </w:r>
      <w:r w:rsidRPr="006E4342">
        <w:rPr>
          <w:rFonts w:ascii="微軟正黑體" w:eastAsia="微軟正黑體" w:hAnsi="微軟正黑體"/>
          <w:color w:val="000000"/>
          <w:kern w:val="0"/>
        </w:rPr>
        <w:t>室外空間</w:t>
      </w:r>
      <w:r w:rsidRPr="006E4342">
        <w:rPr>
          <w:rFonts w:ascii="微軟正黑體" w:eastAsia="微軟正黑體" w:hAnsi="微軟正黑體" w:hint="eastAsia"/>
          <w:color w:val="000000"/>
          <w:kern w:val="0"/>
        </w:rPr>
        <w:t xml:space="preserve"> </w:t>
      </w:r>
      <w:r w:rsidRPr="006E4342">
        <w:rPr>
          <w:rFonts w:ascii="微軟正黑體" w:eastAsia="微軟正黑體" w:hAnsi="微軟正黑體"/>
          <w:color w:val="000000"/>
          <w:kern w:val="0"/>
          <w:shd w:val="clear" w:color="auto" w:fill="FFFFFF"/>
        </w:rPr>
        <w:t>■</w:t>
      </w:r>
      <w:r w:rsidRPr="006E4342">
        <w:rPr>
          <w:rFonts w:ascii="微軟正黑體" w:eastAsia="微軟正黑體" w:hAnsi="微軟正黑體"/>
          <w:color w:val="000000"/>
          <w:kern w:val="0"/>
        </w:rPr>
        <w:t>室內空間</w:t>
      </w:r>
    </w:p>
    <w:p w14:paraId="684B3667" w14:textId="77777777" w:rsidR="006E4342" w:rsidRPr="006E4342" w:rsidRDefault="006E4342" w:rsidP="006E4342">
      <w:pPr>
        <w:spacing w:before="50" w:line="360" w:lineRule="exact"/>
        <w:rPr>
          <w:rFonts w:ascii="微軟正黑體" w:eastAsia="微軟正黑體" w:hAnsi="微軟正黑體"/>
        </w:rPr>
      </w:pPr>
      <w:r w:rsidRPr="006E4342">
        <w:rPr>
          <w:rFonts w:ascii="微軟正黑體" w:eastAsia="微軟正黑體" w:hAnsi="微軟正黑體"/>
        </w:rPr>
        <w:t>填表人：</w:t>
      </w:r>
      <w:r w:rsidRPr="006E4342">
        <w:rPr>
          <w:rFonts w:ascii="微軟正黑體" w:eastAsia="微軟正黑體" w:hAnsi="微軟正黑體"/>
          <w:u w:val="single"/>
        </w:rPr>
        <w:t xml:space="preserve">  </w:t>
      </w:r>
      <w:r w:rsidRPr="006E4342">
        <w:rPr>
          <w:rFonts w:ascii="微軟正黑體" w:eastAsia="微軟正黑體" w:hAnsi="微軟正黑體" w:hint="eastAsia"/>
          <w:u w:val="single"/>
        </w:rPr>
        <w:t xml:space="preserve">  </w:t>
      </w:r>
      <w:r w:rsidRPr="006E4342">
        <w:rPr>
          <w:rFonts w:ascii="微軟正黑體" w:eastAsia="微軟正黑體" w:hAnsi="微軟正黑體"/>
          <w:u w:val="single"/>
        </w:rPr>
        <w:t xml:space="preserve">     </w:t>
      </w:r>
      <w:r w:rsidRPr="006E4342">
        <w:rPr>
          <w:rFonts w:ascii="微軟正黑體" w:eastAsia="微軟正黑體" w:hAnsi="微軟正黑體" w:hint="eastAsia"/>
          <w:u w:val="single"/>
        </w:rPr>
        <w:t>李佳其</w:t>
      </w:r>
      <w:r w:rsidRPr="006E4342">
        <w:rPr>
          <w:rFonts w:ascii="微軟正黑體" w:eastAsia="微軟正黑體" w:hAnsi="微軟正黑體"/>
          <w:u w:val="single"/>
        </w:rPr>
        <w:t xml:space="preserve">       </w:t>
      </w:r>
      <w:r w:rsidRPr="006E4342">
        <w:rPr>
          <w:rFonts w:ascii="微軟正黑體" w:eastAsia="微軟正黑體" w:hAnsi="微軟正黑體"/>
        </w:rPr>
        <w:t xml:space="preserve">  填表時間：</w:t>
      </w:r>
      <w:r w:rsidRPr="006E4342">
        <w:rPr>
          <w:rFonts w:ascii="微軟正黑體" w:eastAsia="微軟正黑體" w:hAnsi="微軟正黑體" w:hint="eastAsia"/>
        </w:rPr>
        <w:t xml:space="preserve">111 </w:t>
      </w:r>
      <w:r w:rsidRPr="006E4342">
        <w:rPr>
          <w:rFonts w:ascii="微軟正黑體" w:eastAsia="微軟正黑體" w:hAnsi="微軟正黑體"/>
        </w:rPr>
        <w:t>年 3月 2日  11時</w:t>
      </w:r>
    </w:p>
    <w:p w14:paraId="2872F472" w14:textId="77777777" w:rsidR="006E4342" w:rsidRPr="006E4342" w:rsidRDefault="006E4342" w:rsidP="006E4342">
      <w:pPr>
        <w:spacing w:line="360" w:lineRule="exact"/>
        <w:rPr>
          <w:rFonts w:ascii="微軟正黑體" w:eastAsia="微軟正黑體" w:hAnsi="微軟正黑體"/>
        </w:rPr>
      </w:pPr>
      <w:r w:rsidRPr="006E4342">
        <w:rPr>
          <w:rFonts w:ascii="微軟正黑體" w:eastAsia="微軟正黑體" w:hAnsi="微軟正黑體" w:hint="eastAsia"/>
          <w:lang w:eastAsia="zh-HK"/>
        </w:rPr>
        <w:t>※為</w:t>
      </w:r>
      <w:r w:rsidRPr="006E4342">
        <w:rPr>
          <w:rFonts w:ascii="微軟正黑體" w:eastAsia="微軟正黑體" w:hAnsi="微軟正黑體"/>
        </w:rPr>
        <w:t>保障</w:t>
      </w:r>
      <w:r w:rsidRPr="006E4342">
        <w:rPr>
          <w:rFonts w:ascii="微軟正黑體" w:eastAsia="微軟正黑體" w:hAnsi="微軟正黑體" w:hint="eastAsia"/>
          <w:lang w:eastAsia="zh-HK"/>
        </w:rPr>
        <w:t>師生</w:t>
      </w:r>
      <w:r w:rsidRPr="006E4342">
        <w:rPr>
          <w:rFonts w:ascii="微軟正黑體" w:eastAsia="微軟正黑體" w:hAnsi="微軟正黑體"/>
        </w:rPr>
        <w:t>健康與安全，</w:t>
      </w:r>
      <w:r w:rsidRPr="006E4342">
        <w:rPr>
          <w:rFonts w:ascii="微軟正黑體" w:eastAsia="微軟正黑體" w:hAnsi="微軟正黑體" w:hint="eastAsia"/>
          <w:lang w:eastAsia="zh-HK"/>
        </w:rPr>
        <w:t>依據中央發布之</w:t>
      </w:r>
      <w:r w:rsidRPr="006E4342">
        <w:rPr>
          <w:rFonts w:ascii="微軟正黑體" w:eastAsia="微軟正黑體" w:hAnsi="微軟正黑體" w:hint="eastAsia"/>
        </w:rPr>
        <w:t>「C</w:t>
      </w:r>
      <w:r w:rsidRPr="006E4342">
        <w:rPr>
          <w:rFonts w:ascii="微軟正黑體" w:eastAsia="微軟正黑體" w:hAnsi="微軟正黑體"/>
        </w:rPr>
        <w:t>OVID-19</w:t>
      </w:r>
      <w:r w:rsidRPr="006E4342">
        <w:rPr>
          <w:rFonts w:ascii="微軟正黑體" w:eastAsia="微軟正黑體" w:hAnsi="微軟正黑體" w:hint="eastAsia"/>
        </w:rPr>
        <w:t>（</w:t>
      </w:r>
      <w:r w:rsidRPr="006E4342">
        <w:rPr>
          <w:rFonts w:ascii="微軟正黑體" w:eastAsia="微軟正黑體" w:hAnsi="微軟正黑體" w:hint="eastAsia"/>
          <w:lang w:eastAsia="zh-HK"/>
        </w:rPr>
        <w:t>武漢肺炎</w:t>
      </w:r>
      <w:r w:rsidRPr="006E4342">
        <w:rPr>
          <w:rFonts w:ascii="微軟正黑體" w:eastAsia="微軟正黑體" w:hAnsi="微軟正黑體" w:hint="eastAsia"/>
        </w:rPr>
        <w:t>）</w:t>
      </w:r>
      <w:r w:rsidRPr="006E4342">
        <w:rPr>
          <w:rFonts w:ascii="微軟正黑體" w:eastAsia="微軟正黑體" w:hAnsi="微軟正黑體" w:hint="eastAsia"/>
          <w:lang w:eastAsia="zh-HK"/>
        </w:rPr>
        <w:t>因應指引</w:t>
      </w:r>
      <w:r w:rsidRPr="006E4342">
        <w:rPr>
          <w:rFonts w:ascii="微軟正黑體" w:eastAsia="微軟正黑體" w:hAnsi="微軟正黑體" w:hint="eastAsia"/>
        </w:rPr>
        <w:t>：</w:t>
      </w:r>
      <w:r w:rsidRPr="006E4342">
        <w:rPr>
          <w:rFonts w:ascii="微軟正黑體" w:eastAsia="微軟正黑體" w:hAnsi="微軟正黑體" w:hint="eastAsia"/>
          <w:lang w:eastAsia="zh-HK"/>
        </w:rPr>
        <w:t>公眾集會</w:t>
      </w:r>
      <w:r w:rsidRPr="006E4342">
        <w:rPr>
          <w:rFonts w:ascii="微軟正黑體" w:eastAsia="微軟正黑體" w:hAnsi="微軟正黑體" w:hint="eastAsia"/>
        </w:rPr>
        <w:t>」</w:t>
      </w:r>
      <w:r w:rsidRPr="006E4342">
        <w:rPr>
          <w:rFonts w:ascii="微軟正黑體" w:eastAsia="微軟正黑體" w:hAnsi="微軟正黑體" w:hint="eastAsia"/>
          <w:lang w:eastAsia="zh-HK"/>
        </w:rPr>
        <w:t>訂定本表</w:t>
      </w:r>
      <w:r w:rsidRPr="006E4342">
        <w:rPr>
          <w:rFonts w:ascii="微軟正黑體" w:eastAsia="微軟正黑體" w:hAnsi="微軟正黑體" w:hint="eastAsia"/>
        </w:rPr>
        <w:t>，</w:t>
      </w:r>
      <w:r w:rsidRPr="006E4342">
        <w:rPr>
          <w:rFonts w:ascii="微軟正黑體" w:eastAsia="微軟正黑體" w:hAnsi="微軟正黑體" w:hint="eastAsia"/>
          <w:lang w:eastAsia="zh-HK"/>
        </w:rPr>
        <w:t>防疫期間辦理活動</w:t>
      </w:r>
      <w:r w:rsidRPr="006E4342">
        <w:rPr>
          <w:rFonts w:ascii="微軟正黑體" w:eastAsia="微軟正黑體" w:hAnsi="微軟正黑體"/>
        </w:rPr>
        <w:t>，請確實</w:t>
      </w:r>
      <w:r w:rsidRPr="006E4342">
        <w:rPr>
          <w:rFonts w:ascii="微軟正黑體" w:eastAsia="微軟正黑體" w:hAnsi="微軟正黑體" w:hint="eastAsia"/>
          <w:lang w:eastAsia="zh-HK"/>
        </w:rPr>
        <w:t>評估活動風險</w:t>
      </w:r>
      <w:r w:rsidRPr="006E4342">
        <w:rPr>
          <w:rFonts w:ascii="微軟正黑體" w:eastAsia="微軟正黑體" w:hAnsi="微軟正黑體"/>
        </w:rPr>
        <w:t>。</w:t>
      </w:r>
    </w:p>
    <w:p w14:paraId="5D1889E3" w14:textId="77777777" w:rsidR="006E4342" w:rsidRPr="006E4342" w:rsidRDefault="006E4342" w:rsidP="006E4342">
      <w:pPr>
        <w:spacing w:line="360" w:lineRule="exact"/>
        <w:rPr>
          <w:rFonts w:ascii="微軟正黑體" w:eastAsia="微軟正黑體" w:hAnsi="微軟正黑體"/>
        </w:rPr>
      </w:pPr>
      <w:r w:rsidRPr="006E4342">
        <w:rPr>
          <w:rFonts w:ascii="微軟正黑體" w:eastAsia="微軟正黑體" w:hAnsi="微軟正黑體" w:hint="eastAsia"/>
          <w:lang w:eastAsia="zh-HK"/>
        </w:rPr>
        <w:t>※請依風險指標及實施情形</w:t>
      </w:r>
      <w:r w:rsidRPr="006E4342">
        <w:rPr>
          <w:rFonts w:ascii="微軟正黑體" w:eastAsia="微軟正黑體" w:hAnsi="微軟正黑體" w:hint="eastAsia"/>
        </w:rPr>
        <w:t>，</w:t>
      </w:r>
      <w:r w:rsidRPr="006E4342">
        <w:rPr>
          <w:rFonts w:ascii="微軟正黑體" w:eastAsia="微軟正黑體" w:hAnsi="微軟正黑體" w:hint="eastAsia"/>
          <w:lang w:eastAsia="zh-HK"/>
        </w:rPr>
        <w:t>於風險自評欄位勾選相應的選項</w:t>
      </w:r>
      <w:r w:rsidRPr="006E4342">
        <w:rPr>
          <w:rFonts w:ascii="微軟正黑體" w:eastAsia="微軟正黑體" w:hAnsi="微軟正黑體" w:hint="eastAsia"/>
        </w:rPr>
        <w:t>。</w:t>
      </w:r>
    </w:p>
    <w:tbl>
      <w:tblPr>
        <w:tblStyle w:val="1"/>
        <w:tblW w:w="4998" w:type="pct"/>
        <w:tblLook w:val="04A0" w:firstRow="1" w:lastRow="0" w:firstColumn="1" w:lastColumn="0" w:noHBand="0" w:noVBand="1"/>
      </w:tblPr>
      <w:tblGrid>
        <w:gridCol w:w="1945"/>
        <w:gridCol w:w="1582"/>
        <w:gridCol w:w="1828"/>
        <w:gridCol w:w="1582"/>
        <w:gridCol w:w="484"/>
        <w:gridCol w:w="456"/>
        <w:gridCol w:w="416"/>
      </w:tblGrid>
      <w:tr w:rsidR="006E4342" w:rsidRPr="00313A4F" w14:paraId="6E816649" w14:textId="77777777" w:rsidTr="002A2630">
        <w:tc>
          <w:tcPr>
            <w:tcW w:w="1173" w:type="pct"/>
            <w:vMerge w:val="restart"/>
            <w:vAlign w:val="center"/>
          </w:tcPr>
          <w:p w14:paraId="116EA674"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風險指標</w:t>
            </w:r>
          </w:p>
        </w:tc>
        <w:tc>
          <w:tcPr>
            <w:tcW w:w="954" w:type="pct"/>
            <w:vMerge w:val="restart"/>
            <w:vAlign w:val="center"/>
          </w:tcPr>
          <w:p w14:paraId="5CF47393" w14:textId="77777777" w:rsidR="006E4342" w:rsidRPr="00313A4F" w:rsidRDefault="006E4342" w:rsidP="002A2630">
            <w:pPr>
              <w:spacing w:line="240" w:lineRule="exact"/>
              <w:jc w:val="center"/>
              <w:rPr>
                <w:rFonts w:ascii="微軟正黑體" w:eastAsia="微軟正黑體" w:hAnsi="微軟正黑體"/>
                <w:b/>
                <w:sz w:val="20"/>
                <w:szCs w:val="20"/>
              </w:rPr>
            </w:pPr>
            <w:r w:rsidRPr="00313A4F">
              <w:rPr>
                <w:rFonts w:ascii="微軟正黑體" w:eastAsia="微軟正黑體" w:hAnsi="微軟正黑體" w:hint="eastAsia"/>
                <w:b/>
                <w:sz w:val="20"/>
                <w:szCs w:val="20"/>
                <w:lang w:eastAsia="zh-HK"/>
              </w:rPr>
              <w:t>高風險</w:t>
            </w:r>
          </w:p>
        </w:tc>
        <w:tc>
          <w:tcPr>
            <w:tcW w:w="1102" w:type="pct"/>
            <w:vMerge w:val="restart"/>
            <w:vAlign w:val="center"/>
          </w:tcPr>
          <w:p w14:paraId="2902BA87" w14:textId="77777777" w:rsidR="006E4342" w:rsidRPr="00313A4F" w:rsidRDefault="006E4342" w:rsidP="002A2630">
            <w:pPr>
              <w:spacing w:line="240" w:lineRule="exact"/>
              <w:jc w:val="center"/>
              <w:rPr>
                <w:rFonts w:ascii="微軟正黑體" w:eastAsia="微軟正黑體" w:hAnsi="微軟正黑體"/>
                <w:b/>
                <w:sz w:val="20"/>
                <w:szCs w:val="20"/>
              </w:rPr>
            </w:pPr>
            <w:r w:rsidRPr="00313A4F">
              <w:rPr>
                <w:rFonts w:ascii="微軟正黑體" w:eastAsia="微軟正黑體" w:hAnsi="微軟正黑體" w:hint="eastAsia"/>
                <w:b/>
                <w:sz w:val="20"/>
                <w:szCs w:val="20"/>
                <w:lang w:eastAsia="zh-HK"/>
              </w:rPr>
              <w:t>中風險</w:t>
            </w:r>
          </w:p>
        </w:tc>
        <w:tc>
          <w:tcPr>
            <w:tcW w:w="954" w:type="pct"/>
            <w:vMerge w:val="restart"/>
            <w:vAlign w:val="center"/>
          </w:tcPr>
          <w:p w14:paraId="68BA84A3" w14:textId="77777777" w:rsidR="006E4342" w:rsidRPr="00313A4F" w:rsidRDefault="006E4342" w:rsidP="002A2630">
            <w:pPr>
              <w:spacing w:line="240" w:lineRule="exact"/>
              <w:jc w:val="center"/>
              <w:rPr>
                <w:rFonts w:ascii="微軟正黑體" w:eastAsia="微軟正黑體" w:hAnsi="微軟正黑體"/>
                <w:b/>
                <w:sz w:val="20"/>
                <w:szCs w:val="20"/>
              </w:rPr>
            </w:pPr>
            <w:r w:rsidRPr="00313A4F">
              <w:rPr>
                <w:rFonts w:ascii="微軟正黑體" w:eastAsia="微軟正黑體" w:hAnsi="微軟正黑體" w:hint="eastAsia"/>
                <w:b/>
                <w:sz w:val="20"/>
                <w:szCs w:val="20"/>
                <w:lang w:eastAsia="zh-HK"/>
              </w:rPr>
              <w:t>低風險</w:t>
            </w:r>
          </w:p>
        </w:tc>
        <w:tc>
          <w:tcPr>
            <w:tcW w:w="818" w:type="pct"/>
            <w:gridSpan w:val="3"/>
            <w:vAlign w:val="center"/>
          </w:tcPr>
          <w:p w14:paraId="567F58E0"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風險自評</w:t>
            </w:r>
          </w:p>
        </w:tc>
      </w:tr>
      <w:tr w:rsidR="006E4342" w:rsidRPr="00313A4F" w14:paraId="71340330" w14:textId="77777777" w:rsidTr="002A2630">
        <w:tc>
          <w:tcPr>
            <w:tcW w:w="1173" w:type="pct"/>
            <w:vMerge/>
            <w:vAlign w:val="center"/>
          </w:tcPr>
          <w:p w14:paraId="753DE159" w14:textId="77777777" w:rsidR="006E4342" w:rsidRPr="00313A4F" w:rsidRDefault="006E4342" w:rsidP="002A2630">
            <w:pPr>
              <w:spacing w:line="240" w:lineRule="exact"/>
              <w:jc w:val="center"/>
              <w:rPr>
                <w:rFonts w:ascii="微軟正黑體" w:eastAsia="微軟正黑體" w:hAnsi="微軟正黑體"/>
                <w:sz w:val="20"/>
                <w:szCs w:val="20"/>
              </w:rPr>
            </w:pPr>
          </w:p>
        </w:tc>
        <w:tc>
          <w:tcPr>
            <w:tcW w:w="954" w:type="pct"/>
            <w:vMerge/>
            <w:vAlign w:val="center"/>
          </w:tcPr>
          <w:p w14:paraId="61FB03A6" w14:textId="77777777" w:rsidR="006E4342" w:rsidRPr="00313A4F" w:rsidRDefault="006E4342" w:rsidP="002A2630">
            <w:pPr>
              <w:spacing w:line="240" w:lineRule="exact"/>
              <w:jc w:val="center"/>
              <w:rPr>
                <w:rFonts w:ascii="微軟正黑體" w:eastAsia="微軟正黑體" w:hAnsi="微軟正黑體"/>
                <w:sz w:val="20"/>
                <w:szCs w:val="20"/>
                <w:lang w:eastAsia="zh-HK"/>
              </w:rPr>
            </w:pPr>
          </w:p>
        </w:tc>
        <w:tc>
          <w:tcPr>
            <w:tcW w:w="1102" w:type="pct"/>
            <w:vMerge/>
            <w:vAlign w:val="center"/>
          </w:tcPr>
          <w:p w14:paraId="75C7DBEE" w14:textId="77777777" w:rsidR="006E4342" w:rsidRPr="00313A4F" w:rsidRDefault="006E4342" w:rsidP="002A2630">
            <w:pPr>
              <w:spacing w:line="240" w:lineRule="exact"/>
              <w:jc w:val="center"/>
              <w:rPr>
                <w:rFonts w:ascii="微軟正黑體" w:eastAsia="微軟正黑體" w:hAnsi="微軟正黑體"/>
                <w:sz w:val="20"/>
                <w:szCs w:val="20"/>
                <w:lang w:eastAsia="zh-HK"/>
              </w:rPr>
            </w:pPr>
          </w:p>
        </w:tc>
        <w:tc>
          <w:tcPr>
            <w:tcW w:w="954" w:type="pct"/>
            <w:vMerge/>
            <w:vAlign w:val="center"/>
          </w:tcPr>
          <w:p w14:paraId="0F4D377E" w14:textId="77777777" w:rsidR="006E4342" w:rsidRPr="00313A4F" w:rsidRDefault="006E4342" w:rsidP="002A2630">
            <w:pPr>
              <w:spacing w:line="240" w:lineRule="exact"/>
              <w:jc w:val="center"/>
              <w:rPr>
                <w:rFonts w:ascii="微軟正黑體" w:eastAsia="微軟正黑體" w:hAnsi="微軟正黑體"/>
                <w:sz w:val="20"/>
                <w:szCs w:val="20"/>
                <w:lang w:eastAsia="zh-HK"/>
              </w:rPr>
            </w:pPr>
          </w:p>
        </w:tc>
        <w:tc>
          <w:tcPr>
            <w:tcW w:w="292" w:type="pct"/>
            <w:vAlign w:val="center"/>
          </w:tcPr>
          <w:p w14:paraId="2056A455"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高</w:t>
            </w:r>
          </w:p>
        </w:tc>
        <w:tc>
          <w:tcPr>
            <w:tcW w:w="275" w:type="pct"/>
            <w:vAlign w:val="center"/>
          </w:tcPr>
          <w:p w14:paraId="36EB1643"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中</w:t>
            </w:r>
          </w:p>
        </w:tc>
        <w:tc>
          <w:tcPr>
            <w:tcW w:w="251" w:type="pct"/>
            <w:vAlign w:val="center"/>
          </w:tcPr>
          <w:p w14:paraId="73C1E9D2"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低</w:t>
            </w:r>
          </w:p>
        </w:tc>
      </w:tr>
      <w:tr w:rsidR="006E4342" w:rsidRPr="00313A4F" w14:paraId="0941E358" w14:textId="77777777" w:rsidTr="002A2630">
        <w:trPr>
          <w:trHeight w:val="794"/>
        </w:trPr>
        <w:tc>
          <w:tcPr>
            <w:tcW w:w="1173" w:type="pct"/>
            <w:vAlign w:val="center"/>
          </w:tcPr>
          <w:p w14:paraId="736B49D6" w14:textId="77777777" w:rsidR="006E4342" w:rsidRPr="00313A4F" w:rsidRDefault="006E4342" w:rsidP="002A2630">
            <w:pPr>
              <w:spacing w:line="240" w:lineRule="exact"/>
              <w:jc w:val="both"/>
              <w:rPr>
                <w:rFonts w:ascii="微軟正黑體" w:eastAsia="微軟正黑體" w:hAnsi="微軟正黑體"/>
                <w:b/>
                <w:sz w:val="20"/>
                <w:szCs w:val="20"/>
                <w:lang w:eastAsia="zh-HK"/>
              </w:rPr>
            </w:pPr>
            <w:r w:rsidRPr="00313A4F">
              <w:rPr>
                <w:rFonts w:ascii="微軟正黑體" w:eastAsia="微軟正黑體" w:hAnsi="微軟正黑體" w:hint="eastAsia"/>
                <w:b/>
                <w:sz w:val="20"/>
                <w:szCs w:val="20"/>
                <w:lang w:eastAsia="zh-HK"/>
              </w:rPr>
              <w:t>活動總人數</w:t>
            </w:r>
          </w:p>
        </w:tc>
        <w:tc>
          <w:tcPr>
            <w:tcW w:w="954" w:type="pct"/>
            <w:vAlign w:val="center"/>
          </w:tcPr>
          <w:p w14:paraId="75FC8B41"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室內</w:t>
            </w:r>
            <w:r w:rsidRPr="00313A4F">
              <w:rPr>
                <w:rFonts w:ascii="微軟正黑體" w:eastAsia="微軟正黑體" w:hAnsi="微軟正黑體" w:hint="eastAsia"/>
                <w:sz w:val="20"/>
                <w:szCs w:val="20"/>
              </w:rPr>
              <w:t>100</w:t>
            </w:r>
            <w:r w:rsidRPr="00313A4F">
              <w:rPr>
                <w:rFonts w:ascii="微軟正黑體" w:eastAsia="微軟正黑體" w:hAnsi="微軟正黑體" w:hint="eastAsia"/>
                <w:sz w:val="20"/>
                <w:szCs w:val="20"/>
                <w:lang w:eastAsia="zh-HK"/>
              </w:rPr>
              <w:t>人以上或</w:t>
            </w:r>
          </w:p>
          <w:p w14:paraId="747727D5"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室外</w:t>
            </w:r>
            <w:r w:rsidRPr="00313A4F">
              <w:rPr>
                <w:rFonts w:ascii="微軟正黑體" w:eastAsia="微軟正黑體" w:hAnsi="微軟正黑體" w:hint="eastAsia"/>
                <w:sz w:val="20"/>
                <w:szCs w:val="20"/>
              </w:rPr>
              <w:t>500</w:t>
            </w:r>
            <w:r w:rsidRPr="00313A4F">
              <w:rPr>
                <w:rFonts w:ascii="微軟正黑體" w:eastAsia="微軟正黑體" w:hAnsi="微軟正黑體" w:hint="eastAsia"/>
                <w:sz w:val="20"/>
                <w:szCs w:val="20"/>
                <w:lang w:eastAsia="zh-HK"/>
              </w:rPr>
              <w:t>人以上</w:t>
            </w:r>
          </w:p>
        </w:tc>
        <w:tc>
          <w:tcPr>
            <w:tcW w:w="1102" w:type="pct"/>
            <w:vAlign w:val="center"/>
          </w:tcPr>
          <w:p w14:paraId="1A4013E3" w14:textId="77777777" w:rsidR="006E4342" w:rsidRPr="00313A4F" w:rsidRDefault="006E4342" w:rsidP="002A2630">
            <w:pPr>
              <w:spacing w:line="240" w:lineRule="exact"/>
              <w:jc w:val="center"/>
              <w:rPr>
                <w:rFonts w:ascii="微軟正黑體" w:eastAsia="微軟正黑體" w:hAnsi="微軟正黑體"/>
                <w:color w:val="000000"/>
                <w:sz w:val="20"/>
                <w:szCs w:val="20"/>
                <w:lang w:eastAsia="zh-HK"/>
              </w:rPr>
            </w:pPr>
            <w:r w:rsidRPr="00313A4F">
              <w:rPr>
                <w:rFonts w:ascii="微軟正黑體" w:eastAsia="微軟正黑體" w:hAnsi="微軟正黑體" w:hint="eastAsia"/>
                <w:sz w:val="20"/>
                <w:szCs w:val="20"/>
                <w:lang w:eastAsia="zh-HK"/>
              </w:rPr>
              <w:t>室</w:t>
            </w:r>
            <w:r w:rsidRPr="00313A4F">
              <w:rPr>
                <w:rFonts w:ascii="微軟正黑體" w:eastAsia="微軟正黑體" w:hAnsi="微軟正黑體" w:hint="eastAsia"/>
                <w:sz w:val="20"/>
                <w:szCs w:val="20"/>
              </w:rPr>
              <w:t>內50~10</w:t>
            </w:r>
            <w:r w:rsidRPr="00313A4F">
              <w:rPr>
                <w:rFonts w:ascii="微軟正黑體" w:eastAsia="微軟正黑體" w:hAnsi="微軟正黑體" w:hint="eastAsia"/>
                <w:color w:val="000000"/>
                <w:sz w:val="20"/>
                <w:szCs w:val="20"/>
              </w:rPr>
              <w:t>0</w:t>
            </w:r>
            <w:r w:rsidRPr="00313A4F">
              <w:rPr>
                <w:rFonts w:ascii="微軟正黑體" w:eastAsia="微軟正黑體" w:hAnsi="微軟正黑體" w:hint="eastAsia"/>
                <w:color w:val="000000"/>
                <w:sz w:val="20"/>
                <w:szCs w:val="20"/>
                <w:lang w:eastAsia="zh-HK"/>
              </w:rPr>
              <w:t>人或</w:t>
            </w:r>
          </w:p>
          <w:p w14:paraId="2747A889"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rPr>
              <w:t>室外100~500人</w:t>
            </w:r>
          </w:p>
        </w:tc>
        <w:tc>
          <w:tcPr>
            <w:tcW w:w="954" w:type="pct"/>
            <w:vAlign w:val="center"/>
          </w:tcPr>
          <w:p w14:paraId="031944AC"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室內少於</w:t>
            </w:r>
            <w:r w:rsidRPr="00313A4F">
              <w:rPr>
                <w:rFonts w:ascii="微軟正黑體" w:eastAsia="微軟正黑體" w:hAnsi="微軟正黑體" w:hint="eastAsia"/>
                <w:sz w:val="20"/>
                <w:szCs w:val="20"/>
              </w:rPr>
              <w:t>50</w:t>
            </w:r>
            <w:r w:rsidRPr="00313A4F">
              <w:rPr>
                <w:rFonts w:ascii="微軟正黑體" w:eastAsia="微軟正黑體" w:hAnsi="微軟正黑體" w:hint="eastAsia"/>
                <w:sz w:val="20"/>
                <w:szCs w:val="20"/>
                <w:lang w:eastAsia="zh-HK"/>
              </w:rPr>
              <w:t>人或</w:t>
            </w:r>
          </w:p>
          <w:p w14:paraId="7B6C3719"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室外少於</w:t>
            </w:r>
            <w:r w:rsidRPr="00313A4F">
              <w:rPr>
                <w:rFonts w:ascii="微軟正黑體" w:eastAsia="微軟正黑體" w:hAnsi="微軟正黑體" w:hint="eastAsia"/>
                <w:sz w:val="20"/>
                <w:szCs w:val="20"/>
              </w:rPr>
              <w:t>100</w:t>
            </w:r>
            <w:r w:rsidRPr="00313A4F">
              <w:rPr>
                <w:rFonts w:ascii="微軟正黑體" w:eastAsia="微軟正黑體" w:hAnsi="微軟正黑體" w:hint="eastAsia"/>
                <w:sz w:val="20"/>
                <w:szCs w:val="20"/>
                <w:lang w:eastAsia="zh-HK"/>
              </w:rPr>
              <w:t>人</w:t>
            </w:r>
          </w:p>
        </w:tc>
        <w:tc>
          <w:tcPr>
            <w:tcW w:w="292" w:type="pct"/>
          </w:tcPr>
          <w:p w14:paraId="018AB845" w14:textId="77777777" w:rsidR="006E4342" w:rsidRPr="00313A4F" w:rsidRDefault="006E4342" w:rsidP="002A2630">
            <w:pPr>
              <w:spacing w:line="240" w:lineRule="exact"/>
              <w:rPr>
                <w:rFonts w:ascii="微軟正黑體" w:eastAsia="微軟正黑體" w:hAnsi="微軟正黑體"/>
                <w:sz w:val="20"/>
                <w:szCs w:val="20"/>
              </w:rPr>
            </w:pPr>
          </w:p>
        </w:tc>
        <w:tc>
          <w:tcPr>
            <w:tcW w:w="275" w:type="pct"/>
          </w:tcPr>
          <w:p w14:paraId="41CBCEC3" w14:textId="77777777" w:rsidR="006E4342" w:rsidRPr="00313A4F" w:rsidRDefault="006E4342" w:rsidP="002A2630">
            <w:pPr>
              <w:spacing w:line="240" w:lineRule="exact"/>
              <w:rPr>
                <w:rFonts w:ascii="微軟正黑體" w:eastAsia="微軟正黑體" w:hAnsi="微軟正黑體"/>
                <w:sz w:val="20"/>
                <w:szCs w:val="20"/>
              </w:rPr>
            </w:pPr>
          </w:p>
        </w:tc>
        <w:tc>
          <w:tcPr>
            <w:tcW w:w="251" w:type="pct"/>
            <w:vAlign w:val="center"/>
          </w:tcPr>
          <w:p w14:paraId="42C7E250"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sz w:val="28"/>
                <w:szCs w:val="20"/>
              </w:rPr>
              <w:t>√</w:t>
            </w:r>
          </w:p>
        </w:tc>
      </w:tr>
      <w:tr w:rsidR="006E4342" w:rsidRPr="00313A4F" w14:paraId="6366B44B" w14:textId="77777777" w:rsidTr="002A2630">
        <w:trPr>
          <w:trHeight w:val="794"/>
        </w:trPr>
        <w:tc>
          <w:tcPr>
            <w:tcW w:w="1173" w:type="pct"/>
            <w:vAlign w:val="center"/>
          </w:tcPr>
          <w:p w14:paraId="3FBB5700"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lang w:eastAsia="zh-HK"/>
              </w:rPr>
              <w:t>參加者</w:t>
            </w:r>
            <w:r w:rsidRPr="00313A4F">
              <w:rPr>
                <w:rFonts w:ascii="微軟正黑體" w:eastAsia="微軟正黑體" w:hAnsi="微軟正黑體" w:hint="eastAsia"/>
                <w:b/>
                <w:sz w:val="20"/>
                <w:szCs w:val="20"/>
              </w:rPr>
              <w:t>資料(</w:t>
            </w:r>
            <w:r w:rsidRPr="00313A4F">
              <w:rPr>
                <w:rFonts w:ascii="微軟正黑體" w:eastAsia="微軟正黑體" w:hAnsi="微軟正黑體" w:hint="eastAsia"/>
                <w:b/>
                <w:sz w:val="20"/>
                <w:szCs w:val="20"/>
                <w:lang w:eastAsia="zh-HK"/>
              </w:rPr>
              <w:t>姓名</w:t>
            </w:r>
            <w:r w:rsidRPr="00313A4F">
              <w:rPr>
                <w:rFonts w:ascii="微軟正黑體" w:eastAsia="微軟正黑體" w:hAnsi="微軟正黑體" w:hint="eastAsia"/>
                <w:b/>
                <w:sz w:val="20"/>
                <w:szCs w:val="20"/>
              </w:rPr>
              <w:t>、</w:t>
            </w:r>
            <w:r w:rsidRPr="00313A4F">
              <w:rPr>
                <w:rFonts w:ascii="微軟正黑體" w:eastAsia="微軟正黑體" w:hAnsi="微軟正黑體" w:hint="eastAsia"/>
                <w:b/>
                <w:sz w:val="20"/>
                <w:szCs w:val="20"/>
                <w:lang w:eastAsia="zh-HK"/>
              </w:rPr>
              <w:t>電話</w:t>
            </w:r>
            <w:r w:rsidRPr="00313A4F">
              <w:rPr>
                <w:rFonts w:ascii="微軟正黑體" w:eastAsia="微軟正黑體" w:hAnsi="微軟正黑體" w:hint="eastAsia"/>
                <w:b/>
                <w:sz w:val="20"/>
                <w:szCs w:val="20"/>
              </w:rPr>
              <w:t>、學號、E-mail)</w:t>
            </w:r>
          </w:p>
        </w:tc>
        <w:tc>
          <w:tcPr>
            <w:tcW w:w="954" w:type="pct"/>
            <w:vAlign w:val="center"/>
          </w:tcPr>
          <w:p w14:paraId="11055F0A"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無法</w:t>
            </w:r>
            <w:r w:rsidRPr="00313A4F">
              <w:rPr>
                <w:rFonts w:ascii="微軟正黑體" w:eastAsia="微軟正黑體" w:hAnsi="微軟正黑體" w:hint="eastAsia"/>
                <w:sz w:val="20"/>
                <w:szCs w:val="20"/>
              </w:rPr>
              <w:t>掌握</w:t>
            </w:r>
          </w:p>
        </w:tc>
        <w:tc>
          <w:tcPr>
            <w:tcW w:w="1102" w:type="pct"/>
            <w:vAlign w:val="center"/>
          </w:tcPr>
          <w:p w14:paraId="161BB36A"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只能部分掌握</w:t>
            </w:r>
          </w:p>
        </w:tc>
        <w:tc>
          <w:tcPr>
            <w:tcW w:w="954" w:type="pct"/>
            <w:vAlign w:val="center"/>
          </w:tcPr>
          <w:p w14:paraId="3FBEA680"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rPr>
              <w:t>能</w:t>
            </w:r>
            <w:r w:rsidRPr="00313A4F">
              <w:rPr>
                <w:rFonts w:ascii="微軟正黑體" w:eastAsia="微軟正黑體" w:hAnsi="微軟正黑體" w:hint="eastAsia"/>
                <w:sz w:val="20"/>
                <w:szCs w:val="20"/>
                <w:lang w:eastAsia="zh-HK"/>
              </w:rPr>
              <w:t>完全</w:t>
            </w:r>
            <w:r w:rsidRPr="00313A4F">
              <w:rPr>
                <w:rFonts w:ascii="微軟正黑體" w:eastAsia="微軟正黑體" w:hAnsi="微軟正黑體" w:hint="eastAsia"/>
                <w:sz w:val="20"/>
                <w:szCs w:val="20"/>
              </w:rPr>
              <w:t>掌握</w:t>
            </w:r>
          </w:p>
        </w:tc>
        <w:tc>
          <w:tcPr>
            <w:tcW w:w="292" w:type="pct"/>
          </w:tcPr>
          <w:p w14:paraId="100650CC" w14:textId="77777777" w:rsidR="006E4342" w:rsidRPr="00313A4F" w:rsidRDefault="006E4342" w:rsidP="002A2630">
            <w:pPr>
              <w:spacing w:line="240" w:lineRule="exact"/>
              <w:rPr>
                <w:rFonts w:ascii="微軟正黑體" w:eastAsia="微軟正黑體" w:hAnsi="微軟正黑體"/>
                <w:sz w:val="20"/>
                <w:szCs w:val="20"/>
              </w:rPr>
            </w:pPr>
          </w:p>
        </w:tc>
        <w:tc>
          <w:tcPr>
            <w:tcW w:w="275" w:type="pct"/>
          </w:tcPr>
          <w:p w14:paraId="5D5662D9" w14:textId="77777777" w:rsidR="006E4342" w:rsidRPr="00313A4F" w:rsidRDefault="006E4342" w:rsidP="002A2630">
            <w:pPr>
              <w:spacing w:line="240" w:lineRule="exact"/>
              <w:rPr>
                <w:rFonts w:ascii="微軟正黑體" w:eastAsia="微軟正黑體" w:hAnsi="微軟正黑體"/>
                <w:sz w:val="20"/>
                <w:szCs w:val="20"/>
              </w:rPr>
            </w:pPr>
          </w:p>
        </w:tc>
        <w:tc>
          <w:tcPr>
            <w:tcW w:w="251" w:type="pct"/>
            <w:vAlign w:val="center"/>
          </w:tcPr>
          <w:p w14:paraId="561AF646"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sz w:val="28"/>
                <w:szCs w:val="20"/>
              </w:rPr>
              <w:t>√</w:t>
            </w:r>
          </w:p>
        </w:tc>
      </w:tr>
      <w:tr w:rsidR="006E4342" w:rsidRPr="00313A4F" w14:paraId="4472F1DA" w14:textId="77777777" w:rsidTr="002A2630">
        <w:trPr>
          <w:trHeight w:val="794"/>
        </w:trPr>
        <w:tc>
          <w:tcPr>
            <w:tcW w:w="1173" w:type="pct"/>
            <w:vAlign w:val="center"/>
          </w:tcPr>
          <w:p w14:paraId="761F8B6B"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lang w:eastAsia="zh-HK"/>
              </w:rPr>
              <w:t>參加者</w:t>
            </w:r>
            <w:r w:rsidRPr="00313A4F">
              <w:rPr>
                <w:rFonts w:ascii="微軟正黑體" w:eastAsia="微軟正黑體" w:hAnsi="微軟正黑體" w:hint="eastAsia"/>
                <w:b/>
                <w:sz w:val="20"/>
                <w:szCs w:val="20"/>
              </w:rPr>
              <w:t>健康聲明調查(旅遊史、確診病例接觸史、同住者)</w:t>
            </w:r>
          </w:p>
        </w:tc>
        <w:tc>
          <w:tcPr>
            <w:tcW w:w="954" w:type="pct"/>
            <w:vAlign w:val="center"/>
          </w:tcPr>
          <w:p w14:paraId="33347079"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無法</w:t>
            </w:r>
            <w:r w:rsidRPr="00313A4F">
              <w:rPr>
                <w:rFonts w:ascii="微軟正黑體" w:eastAsia="微軟正黑體" w:hAnsi="微軟正黑體" w:hint="eastAsia"/>
                <w:sz w:val="20"/>
                <w:szCs w:val="20"/>
              </w:rPr>
              <w:t>掌握</w:t>
            </w:r>
          </w:p>
        </w:tc>
        <w:tc>
          <w:tcPr>
            <w:tcW w:w="1102" w:type="pct"/>
            <w:vAlign w:val="center"/>
          </w:tcPr>
          <w:p w14:paraId="7DCB9B4F"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只能部分掌握</w:t>
            </w:r>
          </w:p>
        </w:tc>
        <w:tc>
          <w:tcPr>
            <w:tcW w:w="954" w:type="pct"/>
            <w:vAlign w:val="center"/>
          </w:tcPr>
          <w:p w14:paraId="07121F3D"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rPr>
              <w:t>能</w:t>
            </w:r>
            <w:r w:rsidRPr="00313A4F">
              <w:rPr>
                <w:rFonts w:ascii="微軟正黑體" w:eastAsia="微軟正黑體" w:hAnsi="微軟正黑體" w:hint="eastAsia"/>
                <w:sz w:val="20"/>
                <w:szCs w:val="20"/>
                <w:lang w:eastAsia="zh-HK"/>
              </w:rPr>
              <w:t>完全</w:t>
            </w:r>
            <w:r w:rsidRPr="00313A4F">
              <w:rPr>
                <w:rFonts w:ascii="微軟正黑體" w:eastAsia="微軟正黑體" w:hAnsi="微軟正黑體" w:hint="eastAsia"/>
                <w:sz w:val="20"/>
                <w:szCs w:val="20"/>
              </w:rPr>
              <w:t>掌握</w:t>
            </w:r>
          </w:p>
        </w:tc>
        <w:tc>
          <w:tcPr>
            <w:tcW w:w="292" w:type="pct"/>
          </w:tcPr>
          <w:p w14:paraId="5D450C40" w14:textId="77777777" w:rsidR="006E4342" w:rsidRPr="00313A4F" w:rsidRDefault="006E4342" w:rsidP="002A2630">
            <w:pPr>
              <w:spacing w:line="240" w:lineRule="exact"/>
              <w:rPr>
                <w:rFonts w:ascii="微軟正黑體" w:eastAsia="微軟正黑體" w:hAnsi="微軟正黑體"/>
                <w:sz w:val="20"/>
                <w:szCs w:val="20"/>
              </w:rPr>
            </w:pPr>
          </w:p>
        </w:tc>
        <w:tc>
          <w:tcPr>
            <w:tcW w:w="275" w:type="pct"/>
          </w:tcPr>
          <w:p w14:paraId="3CF3C9B8" w14:textId="77777777" w:rsidR="006E4342" w:rsidRPr="00313A4F" w:rsidRDefault="006E4342" w:rsidP="002A2630">
            <w:pPr>
              <w:spacing w:line="240" w:lineRule="exact"/>
              <w:rPr>
                <w:rFonts w:ascii="微軟正黑體" w:eastAsia="微軟正黑體" w:hAnsi="微軟正黑體"/>
                <w:sz w:val="20"/>
                <w:szCs w:val="20"/>
              </w:rPr>
            </w:pPr>
          </w:p>
        </w:tc>
        <w:tc>
          <w:tcPr>
            <w:tcW w:w="251" w:type="pct"/>
            <w:vAlign w:val="center"/>
          </w:tcPr>
          <w:p w14:paraId="6F8E62D8"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sz w:val="28"/>
                <w:szCs w:val="20"/>
              </w:rPr>
              <w:t>√</w:t>
            </w:r>
          </w:p>
        </w:tc>
      </w:tr>
      <w:tr w:rsidR="006E4342" w:rsidRPr="00313A4F" w14:paraId="093702E3" w14:textId="77777777" w:rsidTr="002A2630">
        <w:trPr>
          <w:trHeight w:val="794"/>
        </w:trPr>
        <w:tc>
          <w:tcPr>
            <w:tcW w:w="1173" w:type="pct"/>
            <w:vAlign w:val="center"/>
          </w:tcPr>
          <w:p w14:paraId="08B51BEE"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rPr>
              <w:t>評估</w:t>
            </w:r>
            <w:r w:rsidRPr="00313A4F">
              <w:rPr>
                <w:rFonts w:ascii="微軟正黑體" w:eastAsia="微軟正黑體" w:hAnsi="微軟正黑體" w:hint="eastAsia"/>
                <w:b/>
                <w:sz w:val="20"/>
                <w:szCs w:val="20"/>
                <w:lang w:eastAsia="zh-HK"/>
              </w:rPr>
              <w:t>參加者</w:t>
            </w:r>
            <w:r w:rsidRPr="00313A4F">
              <w:rPr>
                <w:rFonts w:ascii="微軟正黑體" w:eastAsia="微軟正黑體" w:hAnsi="微軟正黑體" w:hint="eastAsia"/>
                <w:b/>
                <w:sz w:val="20"/>
                <w:szCs w:val="20"/>
              </w:rPr>
              <w:t>症狀及量測體溫</w:t>
            </w:r>
          </w:p>
        </w:tc>
        <w:tc>
          <w:tcPr>
            <w:tcW w:w="954" w:type="pct"/>
            <w:vAlign w:val="center"/>
          </w:tcPr>
          <w:p w14:paraId="26FD23DF"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無法做到</w:t>
            </w:r>
          </w:p>
        </w:tc>
        <w:tc>
          <w:tcPr>
            <w:tcW w:w="1102" w:type="pct"/>
            <w:vAlign w:val="center"/>
          </w:tcPr>
          <w:p w14:paraId="5855F482"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只能部分</w:t>
            </w:r>
          </w:p>
        </w:tc>
        <w:tc>
          <w:tcPr>
            <w:tcW w:w="954" w:type="pct"/>
            <w:vAlign w:val="center"/>
          </w:tcPr>
          <w:p w14:paraId="7491F88A"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能完全做到</w:t>
            </w:r>
          </w:p>
        </w:tc>
        <w:tc>
          <w:tcPr>
            <w:tcW w:w="292" w:type="pct"/>
          </w:tcPr>
          <w:p w14:paraId="1EF8B3C1" w14:textId="77777777" w:rsidR="006E4342" w:rsidRPr="00313A4F" w:rsidRDefault="006E4342" w:rsidP="002A2630">
            <w:pPr>
              <w:spacing w:line="240" w:lineRule="exact"/>
              <w:rPr>
                <w:rFonts w:ascii="微軟正黑體" w:eastAsia="微軟正黑體" w:hAnsi="微軟正黑體"/>
                <w:sz w:val="20"/>
                <w:szCs w:val="20"/>
                <w:lang w:eastAsia="zh-HK"/>
              </w:rPr>
            </w:pPr>
          </w:p>
        </w:tc>
        <w:tc>
          <w:tcPr>
            <w:tcW w:w="275" w:type="pct"/>
          </w:tcPr>
          <w:p w14:paraId="4614C310" w14:textId="77777777" w:rsidR="006E4342" w:rsidRPr="00313A4F" w:rsidRDefault="006E4342" w:rsidP="002A2630">
            <w:pPr>
              <w:spacing w:line="240" w:lineRule="exact"/>
              <w:rPr>
                <w:rFonts w:ascii="微軟正黑體" w:eastAsia="微軟正黑體" w:hAnsi="微軟正黑體"/>
                <w:sz w:val="20"/>
                <w:szCs w:val="20"/>
                <w:lang w:eastAsia="zh-HK"/>
              </w:rPr>
            </w:pPr>
          </w:p>
        </w:tc>
        <w:tc>
          <w:tcPr>
            <w:tcW w:w="251" w:type="pct"/>
            <w:vAlign w:val="center"/>
          </w:tcPr>
          <w:p w14:paraId="258C0F63"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sz w:val="28"/>
                <w:szCs w:val="20"/>
              </w:rPr>
              <w:t>√</w:t>
            </w:r>
          </w:p>
        </w:tc>
      </w:tr>
      <w:tr w:rsidR="006E4342" w:rsidRPr="00313A4F" w14:paraId="4369624F" w14:textId="77777777" w:rsidTr="002A2630">
        <w:trPr>
          <w:trHeight w:val="794"/>
        </w:trPr>
        <w:tc>
          <w:tcPr>
            <w:tcW w:w="1173" w:type="pct"/>
            <w:vAlign w:val="center"/>
          </w:tcPr>
          <w:p w14:paraId="1E76819A"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rPr>
              <w:t>活動空間之通風換氣情況</w:t>
            </w:r>
          </w:p>
        </w:tc>
        <w:tc>
          <w:tcPr>
            <w:tcW w:w="954" w:type="pct"/>
            <w:vAlign w:val="center"/>
          </w:tcPr>
          <w:p w14:paraId="4356C132"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室</w:t>
            </w:r>
            <w:r w:rsidRPr="00313A4F">
              <w:rPr>
                <w:rFonts w:ascii="微軟正黑體" w:eastAsia="微軟正黑體" w:hAnsi="微軟正黑體" w:hint="eastAsia"/>
                <w:sz w:val="20"/>
                <w:szCs w:val="20"/>
              </w:rPr>
              <w:t>外</w:t>
            </w:r>
            <w:r w:rsidRPr="00313A4F">
              <w:rPr>
                <w:rFonts w:ascii="微軟正黑體" w:eastAsia="微軟正黑體" w:hAnsi="微軟正黑體" w:hint="eastAsia"/>
                <w:sz w:val="20"/>
                <w:szCs w:val="20"/>
                <w:lang w:eastAsia="zh-HK"/>
              </w:rPr>
              <w:t>空間</w:t>
            </w:r>
            <w:r w:rsidRPr="00313A4F">
              <w:rPr>
                <w:rFonts w:ascii="微軟正黑體" w:eastAsia="微軟正黑體" w:hAnsi="微軟正黑體" w:hint="eastAsia"/>
                <w:sz w:val="20"/>
                <w:szCs w:val="20"/>
              </w:rPr>
              <w:t>，周圍有簾幕式遮蔽。室內空間，開空調或</w:t>
            </w:r>
            <w:r w:rsidRPr="00313A4F">
              <w:rPr>
                <w:rFonts w:ascii="微軟正黑體" w:eastAsia="微軟正黑體" w:hAnsi="微軟正黑體" w:hint="eastAsia"/>
                <w:sz w:val="20"/>
                <w:szCs w:val="20"/>
                <w:lang w:eastAsia="zh-HK"/>
              </w:rPr>
              <w:t>無法通風換氣</w:t>
            </w:r>
            <w:r w:rsidRPr="00313A4F">
              <w:rPr>
                <w:rFonts w:ascii="微軟正黑體" w:eastAsia="微軟正黑體" w:hAnsi="微軟正黑體" w:hint="eastAsia"/>
                <w:sz w:val="20"/>
                <w:szCs w:val="20"/>
              </w:rPr>
              <w:t>。</w:t>
            </w:r>
            <w:r w:rsidRPr="00313A4F">
              <w:rPr>
                <w:rFonts w:ascii="微軟正黑體" w:eastAsia="微軟正黑體" w:hAnsi="微軟正黑體"/>
                <w:sz w:val="20"/>
                <w:szCs w:val="20"/>
              </w:rPr>
              <w:t xml:space="preserve"> </w:t>
            </w:r>
          </w:p>
        </w:tc>
        <w:tc>
          <w:tcPr>
            <w:tcW w:w="1102" w:type="pct"/>
            <w:vAlign w:val="center"/>
          </w:tcPr>
          <w:p w14:paraId="723E633E"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rPr>
              <w:t>室內空間，</w:t>
            </w:r>
            <w:r w:rsidRPr="00313A4F">
              <w:rPr>
                <w:rFonts w:ascii="微軟正黑體" w:eastAsia="微軟正黑體" w:hAnsi="微軟正黑體" w:hint="eastAsia"/>
                <w:sz w:val="20"/>
                <w:szCs w:val="20"/>
                <w:lang w:eastAsia="zh-HK"/>
              </w:rPr>
              <w:t>但</w:t>
            </w:r>
            <w:r w:rsidRPr="00313A4F">
              <w:rPr>
                <w:rFonts w:ascii="微軟正黑體" w:eastAsia="微軟正黑體" w:hAnsi="微軟正黑體" w:hint="eastAsia"/>
                <w:sz w:val="20"/>
                <w:szCs w:val="20"/>
              </w:rPr>
              <w:t>通風換氣良好。</w:t>
            </w:r>
          </w:p>
        </w:tc>
        <w:tc>
          <w:tcPr>
            <w:tcW w:w="954" w:type="pct"/>
            <w:vAlign w:val="center"/>
          </w:tcPr>
          <w:p w14:paraId="5E7237AF"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rPr>
              <w:t>室外</w:t>
            </w:r>
            <w:r w:rsidRPr="00313A4F">
              <w:rPr>
                <w:rFonts w:ascii="微軟正黑體" w:eastAsia="微軟正黑體" w:hAnsi="微軟正黑體" w:hint="eastAsia"/>
                <w:sz w:val="20"/>
                <w:szCs w:val="20"/>
                <w:lang w:eastAsia="zh-HK"/>
              </w:rPr>
              <w:t>空間</w:t>
            </w:r>
            <w:r w:rsidRPr="00313A4F">
              <w:rPr>
                <w:rFonts w:ascii="微軟正黑體" w:eastAsia="微軟正黑體" w:hAnsi="微軟正黑體" w:hint="eastAsia"/>
                <w:sz w:val="20"/>
                <w:szCs w:val="20"/>
              </w:rPr>
              <w:t>周圍無簾幕式遮蔽</w:t>
            </w:r>
          </w:p>
        </w:tc>
        <w:tc>
          <w:tcPr>
            <w:tcW w:w="292" w:type="pct"/>
          </w:tcPr>
          <w:p w14:paraId="5ECF1FA5" w14:textId="77777777" w:rsidR="006E4342" w:rsidRPr="00313A4F" w:rsidRDefault="006E4342" w:rsidP="002A2630">
            <w:pPr>
              <w:spacing w:line="240" w:lineRule="exact"/>
              <w:rPr>
                <w:rFonts w:ascii="微軟正黑體" w:eastAsia="微軟正黑體" w:hAnsi="微軟正黑體"/>
                <w:sz w:val="20"/>
                <w:szCs w:val="20"/>
              </w:rPr>
            </w:pPr>
          </w:p>
        </w:tc>
        <w:tc>
          <w:tcPr>
            <w:tcW w:w="275" w:type="pct"/>
            <w:vAlign w:val="center"/>
          </w:tcPr>
          <w:p w14:paraId="4AFDEC6F"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sz w:val="28"/>
                <w:szCs w:val="20"/>
              </w:rPr>
              <w:t>√</w:t>
            </w:r>
          </w:p>
        </w:tc>
        <w:tc>
          <w:tcPr>
            <w:tcW w:w="251" w:type="pct"/>
          </w:tcPr>
          <w:p w14:paraId="0A6442F5" w14:textId="77777777" w:rsidR="006E4342" w:rsidRPr="00313A4F" w:rsidRDefault="006E4342" w:rsidP="002A2630">
            <w:pPr>
              <w:spacing w:line="240" w:lineRule="exact"/>
              <w:rPr>
                <w:rFonts w:ascii="微軟正黑體" w:eastAsia="微軟正黑體" w:hAnsi="微軟正黑體"/>
                <w:sz w:val="20"/>
                <w:szCs w:val="20"/>
              </w:rPr>
            </w:pPr>
          </w:p>
        </w:tc>
      </w:tr>
      <w:tr w:rsidR="006E4342" w:rsidRPr="00313A4F" w14:paraId="57FB6CE2" w14:textId="77777777" w:rsidTr="002A2630">
        <w:trPr>
          <w:trHeight w:val="794"/>
        </w:trPr>
        <w:tc>
          <w:tcPr>
            <w:tcW w:w="1173" w:type="pct"/>
            <w:vAlign w:val="center"/>
          </w:tcPr>
          <w:p w14:paraId="3CED381B"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rPr>
              <w:t>活動參與者之間的距離</w:t>
            </w:r>
          </w:p>
        </w:tc>
        <w:tc>
          <w:tcPr>
            <w:tcW w:w="954" w:type="pct"/>
            <w:vAlign w:val="center"/>
          </w:tcPr>
          <w:p w14:paraId="738E419E"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不足</w:t>
            </w:r>
            <w:r w:rsidRPr="00313A4F">
              <w:rPr>
                <w:rFonts w:ascii="微軟正黑體" w:eastAsia="微軟正黑體" w:hAnsi="微軟正黑體" w:hint="eastAsia"/>
                <w:sz w:val="20"/>
                <w:szCs w:val="20"/>
              </w:rPr>
              <w:t>0.3</w:t>
            </w:r>
            <w:r w:rsidRPr="00313A4F">
              <w:rPr>
                <w:rFonts w:ascii="微軟正黑體" w:eastAsia="微軟正黑體" w:hAnsi="微軟正黑體" w:hint="eastAsia"/>
                <w:sz w:val="20"/>
                <w:szCs w:val="20"/>
                <w:lang w:eastAsia="zh-HK"/>
              </w:rPr>
              <w:t>公尺</w:t>
            </w:r>
          </w:p>
        </w:tc>
        <w:tc>
          <w:tcPr>
            <w:tcW w:w="1102" w:type="pct"/>
            <w:vAlign w:val="center"/>
          </w:tcPr>
          <w:p w14:paraId="33783420"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rPr>
              <w:t>0.3</w:t>
            </w:r>
            <w:r w:rsidRPr="00313A4F">
              <w:rPr>
                <w:rFonts w:ascii="微軟正黑體" w:eastAsia="微軟正黑體" w:hAnsi="微軟正黑體"/>
                <w:sz w:val="20"/>
                <w:szCs w:val="20"/>
              </w:rPr>
              <w:t>~1</w:t>
            </w:r>
            <w:r w:rsidRPr="00313A4F">
              <w:rPr>
                <w:rFonts w:ascii="微軟正黑體" w:eastAsia="微軟正黑體" w:hAnsi="微軟正黑體" w:hint="eastAsia"/>
                <w:sz w:val="20"/>
                <w:szCs w:val="20"/>
                <w:lang w:eastAsia="zh-HK"/>
              </w:rPr>
              <w:t>公尺</w:t>
            </w:r>
          </w:p>
        </w:tc>
        <w:tc>
          <w:tcPr>
            <w:tcW w:w="954" w:type="pct"/>
            <w:vAlign w:val="center"/>
          </w:tcPr>
          <w:p w14:paraId="25746E7E"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rPr>
              <w:t>1</w:t>
            </w:r>
            <w:r w:rsidRPr="00313A4F">
              <w:rPr>
                <w:rFonts w:ascii="微軟正黑體" w:eastAsia="微軟正黑體" w:hAnsi="微軟正黑體" w:hint="eastAsia"/>
                <w:sz w:val="20"/>
                <w:szCs w:val="20"/>
                <w:lang w:eastAsia="zh-HK"/>
              </w:rPr>
              <w:t>公尺</w:t>
            </w:r>
            <w:r w:rsidRPr="00313A4F">
              <w:rPr>
                <w:rFonts w:ascii="微軟正黑體" w:eastAsia="微軟正黑體" w:hAnsi="微軟正黑體" w:hint="eastAsia"/>
                <w:sz w:val="20"/>
                <w:szCs w:val="20"/>
              </w:rPr>
              <w:t>（</w:t>
            </w:r>
            <w:r w:rsidRPr="00313A4F">
              <w:rPr>
                <w:rFonts w:ascii="微軟正黑體" w:eastAsia="微軟正黑體" w:hAnsi="微軟正黑體" w:hint="eastAsia"/>
                <w:sz w:val="20"/>
                <w:szCs w:val="20"/>
                <w:lang w:eastAsia="zh-HK"/>
              </w:rPr>
              <w:t>含</w:t>
            </w:r>
            <w:r w:rsidRPr="00313A4F">
              <w:rPr>
                <w:rFonts w:ascii="微軟正黑體" w:eastAsia="微軟正黑體" w:hAnsi="微軟正黑體" w:hint="eastAsia"/>
                <w:sz w:val="20"/>
                <w:szCs w:val="20"/>
              </w:rPr>
              <w:t>）</w:t>
            </w:r>
            <w:r w:rsidRPr="00313A4F">
              <w:rPr>
                <w:rFonts w:ascii="微軟正黑體" w:eastAsia="微軟正黑體" w:hAnsi="微軟正黑體" w:hint="eastAsia"/>
                <w:sz w:val="20"/>
                <w:szCs w:val="20"/>
                <w:lang w:eastAsia="zh-HK"/>
              </w:rPr>
              <w:t>以上</w:t>
            </w:r>
          </w:p>
        </w:tc>
        <w:tc>
          <w:tcPr>
            <w:tcW w:w="292" w:type="pct"/>
          </w:tcPr>
          <w:p w14:paraId="7EBF9A75" w14:textId="77777777" w:rsidR="006E4342" w:rsidRPr="00313A4F" w:rsidRDefault="006E4342" w:rsidP="002A2630">
            <w:pPr>
              <w:spacing w:line="240" w:lineRule="exact"/>
              <w:rPr>
                <w:rFonts w:ascii="微軟正黑體" w:eastAsia="微軟正黑體" w:hAnsi="微軟正黑體"/>
                <w:sz w:val="20"/>
                <w:szCs w:val="20"/>
              </w:rPr>
            </w:pPr>
          </w:p>
        </w:tc>
        <w:tc>
          <w:tcPr>
            <w:tcW w:w="275" w:type="pct"/>
            <w:vAlign w:val="center"/>
          </w:tcPr>
          <w:p w14:paraId="17956DAC"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sz w:val="28"/>
                <w:szCs w:val="20"/>
              </w:rPr>
              <w:t>√</w:t>
            </w:r>
          </w:p>
        </w:tc>
        <w:tc>
          <w:tcPr>
            <w:tcW w:w="251" w:type="pct"/>
          </w:tcPr>
          <w:p w14:paraId="5A9D1A01" w14:textId="77777777" w:rsidR="006E4342" w:rsidRPr="00313A4F" w:rsidRDefault="006E4342" w:rsidP="002A2630">
            <w:pPr>
              <w:spacing w:line="240" w:lineRule="exact"/>
              <w:rPr>
                <w:rFonts w:ascii="微軟正黑體" w:eastAsia="微軟正黑體" w:hAnsi="微軟正黑體"/>
                <w:sz w:val="20"/>
                <w:szCs w:val="20"/>
              </w:rPr>
            </w:pPr>
          </w:p>
        </w:tc>
      </w:tr>
      <w:tr w:rsidR="006E4342" w:rsidRPr="00313A4F" w14:paraId="07DDA358" w14:textId="77777777" w:rsidTr="002A2630">
        <w:trPr>
          <w:trHeight w:val="794"/>
        </w:trPr>
        <w:tc>
          <w:tcPr>
            <w:tcW w:w="1173" w:type="pct"/>
            <w:vAlign w:val="center"/>
          </w:tcPr>
          <w:p w14:paraId="638CEFBE"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rPr>
              <w:t>活動期間參加者位置</w:t>
            </w:r>
          </w:p>
        </w:tc>
        <w:tc>
          <w:tcPr>
            <w:tcW w:w="954" w:type="pct"/>
            <w:vAlign w:val="center"/>
          </w:tcPr>
          <w:p w14:paraId="30D63D77"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不固定位置</w:t>
            </w:r>
            <w:r w:rsidRPr="00313A4F">
              <w:rPr>
                <w:rFonts w:ascii="微軟正黑體" w:eastAsia="微軟正黑體" w:hAnsi="微軟正黑體" w:hint="eastAsia"/>
                <w:sz w:val="20"/>
                <w:szCs w:val="20"/>
              </w:rPr>
              <w:t>，</w:t>
            </w:r>
          </w:p>
          <w:p w14:paraId="2600D839"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且為室內活</w:t>
            </w:r>
            <w:r w:rsidRPr="00313A4F">
              <w:rPr>
                <w:rFonts w:ascii="微軟正黑體" w:eastAsia="微軟正黑體" w:hAnsi="微軟正黑體" w:hint="eastAsia"/>
                <w:sz w:val="20"/>
                <w:szCs w:val="20"/>
              </w:rPr>
              <w:t>動</w:t>
            </w:r>
          </w:p>
        </w:tc>
        <w:tc>
          <w:tcPr>
            <w:tcW w:w="1102" w:type="pct"/>
            <w:vAlign w:val="center"/>
          </w:tcPr>
          <w:p w14:paraId="0973BBF5"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不固定位置</w:t>
            </w:r>
            <w:r w:rsidRPr="00313A4F">
              <w:rPr>
                <w:rFonts w:ascii="微軟正黑體" w:eastAsia="微軟正黑體" w:hAnsi="微軟正黑體" w:hint="eastAsia"/>
                <w:sz w:val="20"/>
                <w:szCs w:val="20"/>
              </w:rPr>
              <w:t>，</w:t>
            </w:r>
          </w:p>
          <w:p w14:paraId="37FE50CA"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但為室外活</w:t>
            </w:r>
            <w:r w:rsidRPr="00313A4F">
              <w:rPr>
                <w:rFonts w:ascii="微軟正黑體" w:eastAsia="微軟正黑體" w:hAnsi="微軟正黑體" w:hint="eastAsia"/>
                <w:sz w:val="20"/>
                <w:szCs w:val="20"/>
              </w:rPr>
              <w:t>動</w:t>
            </w:r>
          </w:p>
        </w:tc>
        <w:tc>
          <w:tcPr>
            <w:tcW w:w="954" w:type="pct"/>
            <w:vAlign w:val="center"/>
          </w:tcPr>
          <w:p w14:paraId="326E245C"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固定位置</w:t>
            </w:r>
          </w:p>
        </w:tc>
        <w:tc>
          <w:tcPr>
            <w:tcW w:w="292" w:type="pct"/>
            <w:vAlign w:val="center"/>
          </w:tcPr>
          <w:p w14:paraId="4675A222" w14:textId="77777777" w:rsidR="006E4342" w:rsidRPr="00313A4F" w:rsidRDefault="006E4342" w:rsidP="002A2630">
            <w:pPr>
              <w:spacing w:line="240" w:lineRule="exact"/>
              <w:jc w:val="center"/>
              <w:rPr>
                <w:rFonts w:ascii="微軟正黑體" w:eastAsia="微軟正黑體" w:hAnsi="微軟正黑體"/>
                <w:sz w:val="20"/>
                <w:szCs w:val="20"/>
              </w:rPr>
            </w:pPr>
          </w:p>
        </w:tc>
        <w:tc>
          <w:tcPr>
            <w:tcW w:w="275" w:type="pct"/>
          </w:tcPr>
          <w:p w14:paraId="29D9BB7C" w14:textId="77777777" w:rsidR="006E4342" w:rsidRPr="00313A4F" w:rsidRDefault="006E4342" w:rsidP="002A2630">
            <w:pPr>
              <w:spacing w:line="240" w:lineRule="exact"/>
              <w:rPr>
                <w:rFonts w:ascii="微軟正黑體" w:eastAsia="微軟正黑體" w:hAnsi="微軟正黑體"/>
                <w:sz w:val="20"/>
                <w:szCs w:val="20"/>
                <w:lang w:eastAsia="zh-HK"/>
              </w:rPr>
            </w:pPr>
          </w:p>
        </w:tc>
        <w:tc>
          <w:tcPr>
            <w:tcW w:w="251" w:type="pct"/>
          </w:tcPr>
          <w:p w14:paraId="20FA4251" w14:textId="77777777" w:rsidR="006E4342" w:rsidRDefault="006E4342" w:rsidP="002A2630">
            <w:pPr>
              <w:spacing w:line="240" w:lineRule="exact"/>
              <w:rPr>
                <w:rFonts w:ascii="微軟正黑體" w:eastAsia="微軟正黑體" w:hAnsi="微軟正黑體"/>
                <w:sz w:val="20"/>
                <w:szCs w:val="20"/>
                <w:lang w:eastAsia="zh-HK"/>
              </w:rPr>
            </w:pPr>
          </w:p>
          <w:p w14:paraId="3BCECEBB" w14:textId="77777777" w:rsidR="006E4342" w:rsidRPr="00313A4F" w:rsidRDefault="006E4342" w:rsidP="002A2630">
            <w:pPr>
              <w:spacing w:line="240" w:lineRule="exact"/>
              <w:rPr>
                <w:rFonts w:ascii="微軟正黑體" w:eastAsia="微軟正黑體" w:hAnsi="微軟正黑體"/>
                <w:sz w:val="20"/>
                <w:szCs w:val="20"/>
                <w:lang w:eastAsia="zh-HK"/>
              </w:rPr>
            </w:pPr>
            <w:r w:rsidRPr="00313A4F">
              <w:rPr>
                <w:rFonts w:ascii="微軟正黑體" w:eastAsia="微軟正黑體" w:hAnsi="微軟正黑體"/>
                <w:sz w:val="28"/>
                <w:szCs w:val="20"/>
              </w:rPr>
              <w:t>√</w:t>
            </w:r>
          </w:p>
        </w:tc>
      </w:tr>
      <w:tr w:rsidR="006E4342" w:rsidRPr="00313A4F" w14:paraId="4669C6FF" w14:textId="77777777" w:rsidTr="002A2630">
        <w:trPr>
          <w:trHeight w:val="794"/>
        </w:trPr>
        <w:tc>
          <w:tcPr>
            <w:tcW w:w="1173" w:type="pct"/>
            <w:vAlign w:val="center"/>
          </w:tcPr>
          <w:p w14:paraId="5CD01E6A"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lang w:eastAsia="zh-HK"/>
              </w:rPr>
              <w:t>每階段</w:t>
            </w:r>
            <w:r w:rsidRPr="00313A4F">
              <w:rPr>
                <w:rFonts w:ascii="微軟正黑體" w:eastAsia="微軟正黑體" w:hAnsi="微軟正黑體" w:hint="eastAsia"/>
                <w:b/>
                <w:sz w:val="20"/>
                <w:szCs w:val="20"/>
              </w:rPr>
              <w:t>活動</w:t>
            </w:r>
            <w:r w:rsidRPr="00313A4F">
              <w:rPr>
                <w:rFonts w:ascii="微軟正黑體" w:eastAsia="微軟正黑體" w:hAnsi="微軟正黑體" w:hint="eastAsia"/>
                <w:b/>
                <w:sz w:val="20"/>
                <w:szCs w:val="20"/>
                <w:lang w:eastAsia="zh-HK"/>
              </w:rPr>
              <w:t>開始至結束</w:t>
            </w:r>
            <w:r w:rsidRPr="00313A4F">
              <w:rPr>
                <w:rFonts w:ascii="微軟正黑體" w:eastAsia="微軟正黑體" w:hAnsi="微軟正黑體" w:hint="eastAsia"/>
                <w:b/>
                <w:sz w:val="20"/>
                <w:szCs w:val="20"/>
              </w:rPr>
              <w:t>持續時間</w:t>
            </w:r>
          </w:p>
        </w:tc>
        <w:tc>
          <w:tcPr>
            <w:tcW w:w="954" w:type="pct"/>
            <w:vAlign w:val="center"/>
          </w:tcPr>
          <w:p w14:paraId="372BB23C"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rPr>
              <w:t>3</w:t>
            </w:r>
            <w:r w:rsidRPr="00313A4F">
              <w:rPr>
                <w:rFonts w:ascii="微軟正黑體" w:eastAsia="微軟正黑體" w:hAnsi="微軟正黑體" w:hint="eastAsia"/>
                <w:sz w:val="20"/>
                <w:szCs w:val="20"/>
                <w:lang w:eastAsia="zh-HK"/>
              </w:rPr>
              <w:t>小時</w:t>
            </w:r>
          </w:p>
          <w:p w14:paraId="22616697"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rPr>
              <w:t>（</w:t>
            </w:r>
            <w:r w:rsidRPr="00313A4F">
              <w:rPr>
                <w:rFonts w:ascii="微軟正黑體" w:eastAsia="微軟正黑體" w:hAnsi="微軟正黑體" w:hint="eastAsia"/>
                <w:sz w:val="20"/>
                <w:szCs w:val="20"/>
                <w:lang w:eastAsia="zh-HK"/>
              </w:rPr>
              <w:t>含</w:t>
            </w:r>
            <w:r w:rsidRPr="00313A4F">
              <w:rPr>
                <w:rFonts w:ascii="微軟正黑體" w:eastAsia="微軟正黑體" w:hAnsi="微軟正黑體" w:hint="eastAsia"/>
                <w:sz w:val="20"/>
                <w:szCs w:val="20"/>
              </w:rPr>
              <w:t>）</w:t>
            </w:r>
            <w:r w:rsidRPr="00313A4F">
              <w:rPr>
                <w:rFonts w:ascii="微軟正黑體" w:eastAsia="微軟正黑體" w:hAnsi="微軟正黑體" w:hint="eastAsia"/>
                <w:sz w:val="20"/>
                <w:szCs w:val="20"/>
                <w:lang w:eastAsia="zh-HK"/>
              </w:rPr>
              <w:t>以上</w:t>
            </w:r>
          </w:p>
        </w:tc>
        <w:tc>
          <w:tcPr>
            <w:tcW w:w="1102" w:type="pct"/>
            <w:vAlign w:val="center"/>
          </w:tcPr>
          <w:p w14:paraId="0DA96A94"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rPr>
              <w:t>1~3</w:t>
            </w:r>
            <w:r w:rsidRPr="00313A4F">
              <w:rPr>
                <w:rFonts w:ascii="微軟正黑體" w:eastAsia="微軟正黑體" w:hAnsi="微軟正黑體" w:hint="eastAsia"/>
                <w:sz w:val="20"/>
                <w:szCs w:val="20"/>
                <w:lang w:eastAsia="zh-HK"/>
              </w:rPr>
              <w:t>小時</w:t>
            </w:r>
          </w:p>
        </w:tc>
        <w:tc>
          <w:tcPr>
            <w:tcW w:w="954" w:type="pct"/>
            <w:vAlign w:val="center"/>
          </w:tcPr>
          <w:p w14:paraId="376A5A53"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rPr>
              <w:t>1</w:t>
            </w:r>
            <w:r w:rsidRPr="00313A4F">
              <w:rPr>
                <w:rFonts w:ascii="微軟正黑體" w:eastAsia="微軟正黑體" w:hAnsi="微軟正黑體" w:hint="eastAsia"/>
                <w:sz w:val="20"/>
                <w:szCs w:val="20"/>
                <w:lang w:eastAsia="zh-HK"/>
              </w:rPr>
              <w:t>小時</w:t>
            </w:r>
          </w:p>
          <w:p w14:paraId="06180297"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rPr>
              <w:t>（</w:t>
            </w:r>
            <w:r w:rsidRPr="00313A4F">
              <w:rPr>
                <w:rFonts w:ascii="微軟正黑體" w:eastAsia="微軟正黑體" w:hAnsi="微軟正黑體" w:hint="eastAsia"/>
                <w:sz w:val="20"/>
                <w:szCs w:val="20"/>
                <w:lang w:eastAsia="zh-HK"/>
              </w:rPr>
              <w:t>含</w:t>
            </w:r>
            <w:r w:rsidRPr="00313A4F">
              <w:rPr>
                <w:rFonts w:ascii="微軟正黑體" w:eastAsia="微軟正黑體" w:hAnsi="微軟正黑體" w:hint="eastAsia"/>
                <w:sz w:val="20"/>
                <w:szCs w:val="20"/>
              </w:rPr>
              <w:t>）</w:t>
            </w:r>
            <w:r w:rsidRPr="00313A4F">
              <w:rPr>
                <w:rFonts w:ascii="微軟正黑體" w:eastAsia="微軟正黑體" w:hAnsi="微軟正黑體" w:hint="eastAsia"/>
                <w:sz w:val="20"/>
                <w:szCs w:val="20"/>
                <w:lang w:eastAsia="zh-HK"/>
              </w:rPr>
              <w:t>以下</w:t>
            </w:r>
          </w:p>
        </w:tc>
        <w:tc>
          <w:tcPr>
            <w:tcW w:w="292" w:type="pct"/>
            <w:vAlign w:val="center"/>
          </w:tcPr>
          <w:p w14:paraId="62280590" w14:textId="77777777" w:rsidR="006E4342" w:rsidRPr="00313A4F" w:rsidRDefault="006E4342" w:rsidP="002A2630">
            <w:pPr>
              <w:spacing w:line="240" w:lineRule="exact"/>
              <w:jc w:val="center"/>
              <w:rPr>
                <w:rFonts w:ascii="微軟正黑體" w:eastAsia="微軟正黑體" w:hAnsi="微軟正黑體"/>
                <w:sz w:val="20"/>
                <w:szCs w:val="20"/>
              </w:rPr>
            </w:pPr>
          </w:p>
        </w:tc>
        <w:tc>
          <w:tcPr>
            <w:tcW w:w="275" w:type="pct"/>
            <w:vAlign w:val="center"/>
          </w:tcPr>
          <w:p w14:paraId="346A53AF" w14:textId="77777777" w:rsidR="006E4342" w:rsidRPr="00313A4F" w:rsidRDefault="006E4342" w:rsidP="002A2630">
            <w:pPr>
              <w:spacing w:line="240" w:lineRule="exact"/>
              <w:jc w:val="center"/>
              <w:rPr>
                <w:rFonts w:ascii="微軟正黑體" w:eastAsia="微軟正黑體" w:hAnsi="微軟正黑體"/>
                <w:sz w:val="20"/>
                <w:szCs w:val="20"/>
              </w:rPr>
            </w:pPr>
          </w:p>
        </w:tc>
        <w:tc>
          <w:tcPr>
            <w:tcW w:w="251" w:type="pct"/>
          </w:tcPr>
          <w:p w14:paraId="6E192967" w14:textId="77777777" w:rsidR="006E4342" w:rsidRDefault="006E4342" w:rsidP="002A2630">
            <w:pPr>
              <w:spacing w:line="240" w:lineRule="exact"/>
              <w:rPr>
                <w:rFonts w:ascii="微軟正黑體" w:eastAsia="微軟正黑體" w:hAnsi="微軟正黑體"/>
                <w:sz w:val="20"/>
                <w:szCs w:val="20"/>
              </w:rPr>
            </w:pPr>
          </w:p>
          <w:p w14:paraId="56564389" w14:textId="77777777" w:rsidR="006E4342" w:rsidRPr="00313A4F" w:rsidRDefault="006E4342" w:rsidP="002A2630">
            <w:pPr>
              <w:spacing w:line="240" w:lineRule="exact"/>
              <w:rPr>
                <w:rFonts w:ascii="微軟正黑體" w:eastAsia="微軟正黑體" w:hAnsi="微軟正黑體"/>
                <w:sz w:val="20"/>
                <w:szCs w:val="20"/>
              </w:rPr>
            </w:pPr>
            <w:r w:rsidRPr="00313A4F">
              <w:rPr>
                <w:rFonts w:ascii="微軟正黑體" w:eastAsia="微軟正黑體" w:hAnsi="微軟正黑體"/>
                <w:sz w:val="28"/>
                <w:szCs w:val="20"/>
              </w:rPr>
              <w:t>√</w:t>
            </w:r>
          </w:p>
        </w:tc>
      </w:tr>
      <w:tr w:rsidR="006E4342" w:rsidRPr="00313A4F" w14:paraId="59E77420" w14:textId="77777777" w:rsidTr="002A2630">
        <w:trPr>
          <w:trHeight w:val="794"/>
        </w:trPr>
        <w:tc>
          <w:tcPr>
            <w:tcW w:w="1173" w:type="pct"/>
            <w:vAlign w:val="center"/>
          </w:tcPr>
          <w:p w14:paraId="6303F183"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rPr>
              <w:t>活動期間</w:t>
            </w:r>
          </w:p>
          <w:p w14:paraId="2955165E"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rPr>
              <w:t>酒精</w:t>
            </w:r>
            <w:r w:rsidRPr="00313A4F">
              <w:rPr>
                <w:rFonts w:ascii="微軟正黑體" w:eastAsia="微軟正黑體" w:hAnsi="微軟正黑體" w:hint="eastAsia"/>
                <w:b/>
                <w:sz w:val="20"/>
                <w:szCs w:val="20"/>
                <w:lang w:eastAsia="zh-HK"/>
              </w:rPr>
              <w:t>消毒</w:t>
            </w:r>
            <w:r w:rsidRPr="00313A4F">
              <w:rPr>
                <w:rFonts w:ascii="微軟正黑體" w:eastAsia="微軟正黑體" w:hAnsi="微軟正黑體" w:hint="eastAsia"/>
                <w:b/>
                <w:sz w:val="20"/>
                <w:szCs w:val="20"/>
              </w:rPr>
              <w:t>手部</w:t>
            </w:r>
          </w:p>
        </w:tc>
        <w:tc>
          <w:tcPr>
            <w:tcW w:w="954" w:type="pct"/>
            <w:vAlign w:val="center"/>
          </w:tcPr>
          <w:p w14:paraId="4047DD94"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無法</w:t>
            </w:r>
            <w:r w:rsidRPr="00313A4F">
              <w:rPr>
                <w:rFonts w:ascii="微軟正黑體" w:eastAsia="微軟正黑體" w:hAnsi="微軟正黑體" w:hint="eastAsia"/>
                <w:sz w:val="20"/>
                <w:szCs w:val="20"/>
              </w:rPr>
              <w:t>掌握</w:t>
            </w:r>
          </w:p>
        </w:tc>
        <w:tc>
          <w:tcPr>
            <w:tcW w:w="1102" w:type="pct"/>
            <w:vAlign w:val="center"/>
          </w:tcPr>
          <w:p w14:paraId="200C50E8"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只能部分掌握</w:t>
            </w:r>
          </w:p>
        </w:tc>
        <w:tc>
          <w:tcPr>
            <w:tcW w:w="954" w:type="pct"/>
            <w:vAlign w:val="center"/>
          </w:tcPr>
          <w:p w14:paraId="13889B77"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rPr>
              <w:t>能</w:t>
            </w:r>
            <w:r w:rsidRPr="00313A4F">
              <w:rPr>
                <w:rFonts w:ascii="微軟正黑體" w:eastAsia="微軟正黑體" w:hAnsi="微軟正黑體" w:hint="eastAsia"/>
                <w:sz w:val="20"/>
                <w:szCs w:val="20"/>
                <w:lang w:eastAsia="zh-HK"/>
              </w:rPr>
              <w:t>完全</w:t>
            </w:r>
            <w:r w:rsidRPr="00313A4F">
              <w:rPr>
                <w:rFonts w:ascii="微軟正黑體" w:eastAsia="微軟正黑體" w:hAnsi="微軟正黑體" w:hint="eastAsia"/>
                <w:sz w:val="20"/>
                <w:szCs w:val="20"/>
              </w:rPr>
              <w:t>掌握</w:t>
            </w:r>
          </w:p>
        </w:tc>
        <w:tc>
          <w:tcPr>
            <w:tcW w:w="292" w:type="pct"/>
          </w:tcPr>
          <w:p w14:paraId="7AC0ED22" w14:textId="77777777" w:rsidR="006E4342" w:rsidRPr="00313A4F" w:rsidRDefault="006E4342" w:rsidP="002A2630">
            <w:pPr>
              <w:spacing w:line="240" w:lineRule="exact"/>
              <w:rPr>
                <w:rFonts w:ascii="微軟正黑體" w:eastAsia="微軟正黑體" w:hAnsi="微軟正黑體"/>
                <w:sz w:val="20"/>
                <w:szCs w:val="20"/>
              </w:rPr>
            </w:pPr>
          </w:p>
        </w:tc>
        <w:tc>
          <w:tcPr>
            <w:tcW w:w="275" w:type="pct"/>
          </w:tcPr>
          <w:p w14:paraId="56562770" w14:textId="77777777" w:rsidR="006E4342" w:rsidRPr="00313A4F" w:rsidRDefault="006E4342" w:rsidP="002A2630">
            <w:pPr>
              <w:spacing w:line="240" w:lineRule="exact"/>
              <w:rPr>
                <w:rFonts w:ascii="微軟正黑體" w:eastAsia="微軟正黑體" w:hAnsi="微軟正黑體"/>
                <w:sz w:val="20"/>
                <w:szCs w:val="20"/>
              </w:rPr>
            </w:pPr>
          </w:p>
        </w:tc>
        <w:tc>
          <w:tcPr>
            <w:tcW w:w="251" w:type="pct"/>
            <w:vAlign w:val="center"/>
          </w:tcPr>
          <w:p w14:paraId="4233D7B8"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sz w:val="28"/>
                <w:szCs w:val="20"/>
              </w:rPr>
              <w:t>√</w:t>
            </w:r>
          </w:p>
        </w:tc>
      </w:tr>
      <w:tr w:rsidR="006E4342" w:rsidRPr="00313A4F" w14:paraId="185154D7" w14:textId="77777777" w:rsidTr="002A2630">
        <w:trPr>
          <w:trHeight w:val="794"/>
        </w:trPr>
        <w:tc>
          <w:tcPr>
            <w:tcW w:w="1173" w:type="pct"/>
            <w:vAlign w:val="center"/>
          </w:tcPr>
          <w:p w14:paraId="1F5ED801"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rPr>
              <w:t>活動期間</w:t>
            </w:r>
          </w:p>
          <w:p w14:paraId="149152D1" w14:textId="77777777" w:rsidR="006E4342" w:rsidRPr="00313A4F" w:rsidRDefault="006E4342" w:rsidP="002A2630">
            <w:pPr>
              <w:spacing w:line="240" w:lineRule="exact"/>
              <w:jc w:val="both"/>
              <w:rPr>
                <w:rFonts w:ascii="微軟正黑體" w:eastAsia="微軟正黑體" w:hAnsi="微軟正黑體"/>
                <w:b/>
                <w:sz w:val="20"/>
                <w:szCs w:val="20"/>
              </w:rPr>
            </w:pPr>
            <w:r w:rsidRPr="00313A4F">
              <w:rPr>
                <w:rFonts w:ascii="微軟正黑體" w:eastAsia="微軟正黑體" w:hAnsi="微軟正黑體" w:hint="eastAsia"/>
                <w:b/>
                <w:sz w:val="20"/>
                <w:szCs w:val="20"/>
              </w:rPr>
              <w:t>配戴口罩</w:t>
            </w:r>
          </w:p>
        </w:tc>
        <w:tc>
          <w:tcPr>
            <w:tcW w:w="954" w:type="pct"/>
            <w:vAlign w:val="center"/>
          </w:tcPr>
          <w:p w14:paraId="2622D519"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全員全時</w:t>
            </w:r>
          </w:p>
          <w:p w14:paraId="2155EA43"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未配戴口罩</w:t>
            </w:r>
          </w:p>
        </w:tc>
        <w:tc>
          <w:tcPr>
            <w:tcW w:w="1102" w:type="pct"/>
            <w:vAlign w:val="center"/>
          </w:tcPr>
          <w:p w14:paraId="7808DF6F" w14:textId="77777777" w:rsidR="006E4342" w:rsidRPr="00313A4F" w:rsidRDefault="006E4342" w:rsidP="002A2630">
            <w:pPr>
              <w:spacing w:line="240" w:lineRule="exact"/>
              <w:jc w:val="both"/>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部分人員或部分時間配戴口罩</w:t>
            </w:r>
          </w:p>
        </w:tc>
        <w:tc>
          <w:tcPr>
            <w:tcW w:w="954" w:type="pct"/>
            <w:vAlign w:val="center"/>
          </w:tcPr>
          <w:p w14:paraId="07709007"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全員全時</w:t>
            </w:r>
          </w:p>
          <w:p w14:paraId="045202D6"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hint="eastAsia"/>
                <w:sz w:val="20"/>
                <w:szCs w:val="20"/>
                <w:lang w:eastAsia="zh-HK"/>
              </w:rPr>
              <w:t>配戴口罩</w:t>
            </w:r>
          </w:p>
        </w:tc>
        <w:tc>
          <w:tcPr>
            <w:tcW w:w="292" w:type="pct"/>
          </w:tcPr>
          <w:p w14:paraId="59437840" w14:textId="77777777" w:rsidR="006E4342" w:rsidRPr="00313A4F" w:rsidRDefault="006E4342" w:rsidP="002A2630">
            <w:pPr>
              <w:spacing w:line="240" w:lineRule="exact"/>
              <w:rPr>
                <w:rFonts w:ascii="微軟正黑體" w:eastAsia="微軟正黑體" w:hAnsi="微軟正黑體"/>
                <w:sz w:val="20"/>
                <w:szCs w:val="20"/>
                <w:lang w:eastAsia="zh-HK"/>
              </w:rPr>
            </w:pPr>
          </w:p>
        </w:tc>
        <w:tc>
          <w:tcPr>
            <w:tcW w:w="275" w:type="pct"/>
          </w:tcPr>
          <w:p w14:paraId="0C69050C" w14:textId="77777777" w:rsidR="006E4342" w:rsidRPr="00313A4F" w:rsidRDefault="006E4342" w:rsidP="002A2630">
            <w:pPr>
              <w:spacing w:line="240" w:lineRule="exact"/>
              <w:rPr>
                <w:rFonts w:ascii="微軟正黑體" w:eastAsia="微軟正黑體" w:hAnsi="微軟正黑體"/>
                <w:sz w:val="20"/>
                <w:szCs w:val="20"/>
                <w:lang w:eastAsia="zh-HK"/>
              </w:rPr>
            </w:pPr>
          </w:p>
        </w:tc>
        <w:tc>
          <w:tcPr>
            <w:tcW w:w="251" w:type="pct"/>
            <w:vAlign w:val="center"/>
          </w:tcPr>
          <w:p w14:paraId="33F35003" w14:textId="77777777" w:rsidR="006E4342" w:rsidRPr="00313A4F" w:rsidRDefault="006E4342" w:rsidP="002A2630">
            <w:pPr>
              <w:spacing w:line="240" w:lineRule="exact"/>
              <w:jc w:val="center"/>
              <w:rPr>
                <w:rFonts w:ascii="微軟正黑體" w:eastAsia="微軟正黑體" w:hAnsi="微軟正黑體"/>
                <w:sz w:val="20"/>
                <w:szCs w:val="20"/>
              </w:rPr>
            </w:pPr>
            <w:r w:rsidRPr="00313A4F">
              <w:rPr>
                <w:rFonts w:ascii="微軟正黑體" w:eastAsia="微軟正黑體" w:hAnsi="微軟正黑體"/>
                <w:sz w:val="28"/>
                <w:szCs w:val="20"/>
              </w:rPr>
              <w:t>√</w:t>
            </w:r>
          </w:p>
        </w:tc>
      </w:tr>
      <w:tr w:rsidR="006E4342" w:rsidRPr="00313A4F" w14:paraId="3102E39D" w14:textId="77777777" w:rsidTr="002A2630">
        <w:trPr>
          <w:trHeight w:val="431"/>
        </w:trPr>
        <w:tc>
          <w:tcPr>
            <w:tcW w:w="4182" w:type="pct"/>
            <w:gridSpan w:val="4"/>
            <w:vAlign w:val="center"/>
          </w:tcPr>
          <w:p w14:paraId="0330761B" w14:textId="77777777" w:rsidR="006E4342" w:rsidRPr="00313A4F" w:rsidRDefault="006E4342" w:rsidP="002A2630">
            <w:pPr>
              <w:spacing w:line="240" w:lineRule="exact"/>
              <w:jc w:val="center"/>
              <w:rPr>
                <w:rFonts w:ascii="微軟正黑體" w:eastAsia="微軟正黑體" w:hAnsi="微軟正黑體"/>
                <w:sz w:val="20"/>
                <w:szCs w:val="20"/>
                <w:lang w:eastAsia="zh-HK"/>
              </w:rPr>
            </w:pPr>
            <w:r w:rsidRPr="00313A4F">
              <w:rPr>
                <w:rFonts w:ascii="微軟正黑體" w:eastAsia="微軟正黑體" w:hAnsi="微軟正黑體" w:hint="eastAsia"/>
                <w:sz w:val="20"/>
                <w:szCs w:val="20"/>
                <w:lang w:eastAsia="zh-HK"/>
              </w:rPr>
              <w:t>勾選數合計</w:t>
            </w:r>
          </w:p>
        </w:tc>
        <w:tc>
          <w:tcPr>
            <w:tcW w:w="292" w:type="pct"/>
          </w:tcPr>
          <w:p w14:paraId="752F8D8C" w14:textId="77777777" w:rsidR="006E4342" w:rsidRPr="00313A4F" w:rsidRDefault="006E4342" w:rsidP="002A2630">
            <w:pPr>
              <w:spacing w:line="240" w:lineRule="exact"/>
              <w:rPr>
                <w:rFonts w:ascii="微軟正黑體" w:eastAsia="微軟正黑體" w:hAnsi="微軟正黑體"/>
                <w:sz w:val="20"/>
                <w:szCs w:val="20"/>
                <w:lang w:eastAsia="zh-HK"/>
              </w:rPr>
            </w:pPr>
            <w:r>
              <w:rPr>
                <w:rFonts w:ascii="微軟正黑體" w:eastAsia="微軟正黑體" w:hAnsi="微軟正黑體" w:hint="eastAsia"/>
                <w:sz w:val="20"/>
                <w:szCs w:val="20"/>
                <w:lang w:eastAsia="zh-HK"/>
              </w:rPr>
              <w:t>0</w:t>
            </w:r>
          </w:p>
        </w:tc>
        <w:tc>
          <w:tcPr>
            <w:tcW w:w="275" w:type="pct"/>
          </w:tcPr>
          <w:p w14:paraId="3C56265A" w14:textId="77777777" w:rsidR="006E4342" w:rsidRPr="00313A4F" w:rsidRDefault="006E4342" w:rsidP="002A2630">
            <w:pPr>
              <w:spacing w:line="240" w:lineRule="exact"/>
              <w:rPr>
                <w:rFonts w:ascii="微軟正黑體" w:eastAsia="微軟正黑體" w:hAnsi="微軟正黑體"/>
                <w:sz w:val="20"/>
                <w:szCs w:val="20"/>
                <w:lang w:eastAsia="zh-HK"/>
              </w:rPr>
            </w:pPr>
            <w:r>
              <w:rPr>
                <w:rFonts w:ascii="微軟正黑體" w:eastAsia="微軟正黑體" w:hAnsi="微軟正黑體" w:hint="eastAsia"/>
                <w:sz w:val="20"/>
                <w:szCs w:val="20"/>
                <w:lang w:eastAsia="zh-HK"/>
              </w:rPr>
              <w:t>2</w:t>
            </w:r>
          </w:p>
        </w:tc>
        <w:tc>
          <w:tcPr>
            <w:tcW w:w="251" w:type="pct"/>
          </w:tcPr>
          <w:p w14:paraId="500A2A3A" w14:textId="77777777" w:rsidR="006E4342" w:rsidRPr="00313A4F" w:rsidRDefault="006E4342" w:rsidP="002A2630">
            <w:pPr>
              <w:spacing w:line="240" w:lineRule="exact"/>
              <w:rPr>
                <w:rFonts w:ascii="微軟正黑體" w:eastAsia="微軟正黑體" w:hAnsi="微軟正黑體"/>
                <w:sz w:val="20"/>
                <w:szCs w:val="20"/>
                <w:lang w:eastAsia="zh-HK"/>
              </w:rPr>
            </w:pPr>
            <w:r>
              <w:rPr>
                <w:rFonts w:ascii="微軟正黑體" w:eastAsia="微軟正黑體" w:hAnsi="微軟正黑體" w:hint="eastAsia"/>
                <w:sz w:val="20"/>
                <w:szCs w:val="20"/>
                <w:lang w:eastAsia="zh-HK"/>
              </w:rPr>
              <w:t>8</w:t>
            </w:r>
          </w:p>
        </w:tc>
      </w:tr>
    </w:tbl>
    <w:p w14:paraId="060E40BB" w14:textId="77777777" w:rsidR="006E4342" w:rsidRDefault="006E4342" w:rsidP="006E4342"/>
    <w:p w14:paraId="43A4943D" w14:textId="77777777" w:rsidR="006E4342" w:rsidRPr="006E4342" w:rsidRDefault="006E4342" w:rsidP="006E4342">
      <w:pPr>
        <w:pStyle w:val="a8"/>
        <w:tabs>
          <w:tab w:val="left" w:pos="600"/>
        </w:tabs>
        <w:spacing w:line="400" w:lineRule="exact"/>
        <w:ind w:leftChars="0" w:left="720"/>
        <w:rPr>
          <w:rFonts w:ascii="標楷體" w:eastAsia="標楷體" w:hAnsi="標楷體"/>
        </w:rPr>
      </w:pPr>
    </w:p>
    <w:p w14:paraId="78275ACD" w14:textId="4C3F34BC" w:rsidR="008E75F9" w:rsidRPr="00734D46" w:rsidRDefault="008E75F9" w:rsidP="008D680F">
      <w:pPr>
        <w:tabs>
          <w:tab w:val="left" w:pos="600"/>
        </w:tabs>
        <w:spacing w:line="400" w:lineRule="exact"/>
        <w:rPr>
          <w:rFonts w:ascii="標楷體" w:eastAsia="標楷體" w:hAnsi="標楷體"/>
        </w:rPr>
      </w:pPr>
    </w:p>
    <w:sectPr w:rsidR="008E75F9" w:rsidRPr="00734D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AB59" w14:textId="77777777" w:rsidR="003E41B3" w:rsidRDefault="003E41B3" w:rsidP="00734D46">
      <w:r>
        <w:separator/>
      </w:r>
    </w:p>
  </w:endnote>
  <w:endnote w:type="continuationSeparator" w:id="0">
    <w:p w14:paraId="1F33806A" w14:textId="77777777" w:rsidR="003E41B3" w:rsidRDefault="003E41B3" w:rsidP="0073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7B2A" w14:textId="77777777" w:rsidR="003E41B3" w:rsidRDefault="003E41B3" w:rsidP="00734D46">
      <w:r>
        <w:separator/>
      </w:r>
    </w:p>
  </w:footnote>
  <w:footnote w:type="continuationSeparator" w:id="0">
    <w:p w14:paraId="6346A877" w14:textId="77777777" w:rsidR="003E41B3" w:rsidRDefault="003E41B3" w:rsidP="0073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0A97"/>
    <w:multiLevelType w:val="hybridMultilevel"/>
    <w:tmpl w:val="D50A7C2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69F4272"/>
    <w:multiLevelType w:val="hybridMultilevel"/>
    <w:tmpl w:val="9EF6BF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991E7E"/>
    <w:multiLevelType w:val="hybridMultilevel"/>
    <w:tmpl w:val="4B58DE3A"/>
    <w:lvl w:ilvl="0" w:tplc="2C16AA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7A413B5"/>
    <w:multiLevelType w:val="hybridMultilevel"/>
    <w:tmpl w:val="4B58DE3A"/>
    <w:lvl w:ilvl="0" w:tplc="2C16AA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20"/>
    <w:rsid w:val="0000567D"/>
    <w:rsid w:val="00027261"/>
    <w:rsid w:val="000E131C"/>
    <w:rsid w:val="00111A71"/>
    <w:rsid w:val="00190647"/>
    <w:rsid w:val="001E671B"/>
    <w:rsid w:val="00201847"/>
    <w:rsid w:val="00273574"/>
    <w:rsid w:val="002A4C88"/>
    <w:rsid w:val="002D34C6"/>
    <w:rsid w:val="003047D0"/>
    <w:rsid w:val="00340034"/>
    <w:rsid w:val="003E1AAB"/>
    <w:rsid w:val="003E41B3"/>
    <w:rsid w:val="00410176"/>
    <w:rsid w:val="00430C27"/>
    <w:rsid w:val="0044201F"/>
    <w:rsid w:val="004F6F97"/>
    <w:rsid w:val="00500A68"/>
    <w:rsid w:val="00517D9F"/>
    <w:rsid w:val="00583E31"/>
    <w:rsid w:val="005C6477"/>
    <w:rsid w:val="00600BC5"/>
    <w:rsid w:val="006125BB"/>
    <w:rsid w:val="006144B3"/>
    <w:rsid w:val="006A3012"/>
    <w:rsid w:val="006A3637"/>
    <w:rsid w:val="006B36D2"/>
    <w:rsid w:val="006E4342"/>
    <w:rsid w:val="00734D46"/>
    <w:rsid w:val="00760875"/>
    <w:rsid w:val="00767E72"/>
    <w:rsid w:val="00791292"/>
    <w:rsid w:val="007B131A"/>
    <w:rsid w:val="0083400D"/>
    <w:rsid w:val="00874B5B"/>
    <w:rsid w:val="00893296"/>
    <w:rsid w:val="008D680F"/>
    <w:rsid w:val="008D6C94"/>
    <w:rsid w:val="008E75F9"/>
    <w:rsid w:val="009E1D63"/>
    <w:rsid w:val="00A14026"/>
    <w:rsid w:val="00A55D03"/>
    <w:rsid w:val="00BA29C2"/>
    <w:rsid w:val="00BA4F32"/>
    <w:rsid w:val="00C05FF6"/>
    <w:rsid w:val="00D66B20"/>
    <w:rsid w:val="00DC2881"/>
    <w:rsid w:val="00DE792B"/>
    <w:rsid w:val="00E24FBB"/>
    <w:rsid w:val="00E8516E"/>
    <w:rsid w:val="00EB0D71"/>
    <w:rsid w:val="00FE0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FF9C5"/>
  <w15:chartTrackingRefBased/>
  <w15:docId w15:val="{9BE4FD4F-CEE7-45A7-94EB-5F7BA199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6B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4D46"/>
    <w:pPr>
      <w:tabs>
        <w:tab w:val="center" w:pos="4153"/>
        <w:tab w:val="right" w:pos="8306"/>
      </w:tabs>
      <w:snapToGrid w:val="0"/>
    </w:pPr>
    <w:rPr>
      <w:sz w:val="20"/>
      <w:szCs w:val="20"/>
    </w:rPr>
  </w:style>
  <w:style w:type="character" w:customStyle="1" w:styleId="a4">
    <w:name w:val="頁首 字元"/>
    <w:link w:val="a3"/>
    <w:rsid w:val="00734D46"/>
    <w:rPr>
      <w:kern w:val="2"/>
    </w:rPr>
  </w:style>
  <w:style w:type="paragraph" w:styleId="a5">
    <w:name w:val="footer"/>
    <w:basedOn w:val="a"/>
    <w:link w:val="a6"/>
    <w:rsid w:val="00734D46"/>
    <w:pPr>
      <w:tabs>
        <w:tab w:val="center" w:pos="4153"/>
        <w:tab w:val="right" w:pos="8306"/>
      </w:tabs>
      <w:snapToGrid w:val="0"/>
    </w:pPr>
    <w:rPr>
      <w:sz w:val="20"/>
      <w:szCs w:val="20"/>
    </w:rPr>
  </w:style>
  <w:style w:type="character" w:customStyle="1" w:styleId="a6">
    <w:name w:val="頁尾 字元"/>
    <w:link w:val="a5"/>
    <w:rsid w:val="00734D46"/>
    <w:rPr>
      <w:kern w:val="2"/>
    </w:rPr>
  </w:style>
  <w:style w:type="paragraph" w:customStyle="1" w:styleId="Default">
    <w:name w:val="Default"/>
    <w:rsid w:val="00583E31"/>
    <w:pPr>
      <w:widowControl w:val="0"/>
      <w:autoSpaceDE w:val="0"/>
      <w:autoSpaceDN w:val="0"/>
      <w:adjustRightInd w:val="0"/>
    </w:pPr>
    <w:rPr>
      <w:rFonts w:ascii="標楷體" w:eastAsia="標楷體" w:cs="標楷體"/>
      <w:color w:val="000000"/>
      <w:sz w:val="24"/>
      <w:szCs w:val="24"/>
    </w:rPr>
  </w:style>
  <w:style w:type="table" w:styleId="a7">
    <w:name w:val="Table Grid"/>
    <w:basedOn w:val="a1"/>
    <w:rsid w:val="001E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4342"/>
    <w:pPr>
      <w:ind w:leftChars="200" w:left="480"/>
    </w:pPr>
  </w:style>
  <w:style w:type="table" w:customStyle="1" w:styleId="1">
    <w:name w:val="表格格線1"/>
    <w:basedOn w:val="a1"/>
    <w:next w:val="a7"/>
    <w:uiPriority w:val="39"/>
    <w:rsid w:val="006E43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○○○○○活動企畫書範本</dc:title>
  <dc:subject/>
  <dc:creator>趙翊伶</dc:creator>
  <cp:keywords/>
  <dc:description/>
  <cp:lastModifiedBy>沈欣蓉</cp:lastModifiedBy>
  <cp:revision>5</cp:revision>
  <dcterms:created xsi:type="dcterms:W3CDTF">2022-03-01T23:48:00Z</dcterms:created>
  <dcterms:modified xsi:type="dcterms:W3CDTF">2022-03-02T04:21:00Z</dcterms:modified>
</cp:coreProperties>
</file>