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583E31" w:rsidP="00583E31">
      <w:pPr>
        <w:pStyle w:val="Default"/>
      </w:pPr>
    </w:p>
    <w:p w:rsidR="00583E31" w:rsidRDefault="00EB0D71" w:rsidP="00583E31">
      <w:pPr>
        <w:pStyle w:val="Default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704590" cy="4181475"/>
            <wp:effectExtent l="0" t="0" r="0" b="0"/>
            <wp:wrapSquare wrapText="bothSides"/>
            <wp:docPr id="4" name="圖片 4" descr="C:\Users\user\Desktop\Nptu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Nptu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03" b="122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4590" cy="418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83E31" w:rsidRPr="0024189F" w:rsidRDefault="0024189F" w:rsidP="00583E31">
      <w:pPr>
        <w:pStyle w:val="Default"/>
        <w:jc w:val="center"/>
        <w:rPr>
          <w:rFonts w:hAnsi="標楷體"/>
          <w:sz w:val="200"/>
          <w:szCs w:val="52"/>
        </w:rPr>
      </w:pPr>
      <w:r w:rsidRPr="0024189F">
        <w:rPr>
          <w:sz w:val="52"/>
        </w:rPr>
        <w:t>2022 全國大專院校 社會及社會工作相關科</w:t>
      </w:r>
      <w:bookmarkStart w:id="0" w:name="_GoBack"/>
      <w:bookmarkEnd w:id="0"/>
      <w:r w:rsidRPr="0024189F">
        <w:rPr>
          <w:sz w:val="52"/>
        </w:rPr>
        <w:t>系聯合羽球賽</w:t>
      </w:r>
    </w:p>
    <w:p w:rsidR="00583E31" w:rsidRPr="00583E31" w:rsidRDefault="00583E31" w:rsidP="00583E31">
      <w:pPr>
        <w:pStyle w:val="Default"/>
        <w:jc w:val="center"/>
        <w:rPr>
          <w:rFonts w:hAnsi="標楷體"/>
          <w:sz w:val="52"/>
          <w:szCs w:val="52"/>
        </w:rPr>
      </w:pPr>
      <w:r w:rsidRPr="00583E31">
        <w:rPr>
          <w:rFonts w:hAnsi="標楷體" w:hint="eastAsia"/>
          <w:sz w:val="52"/>
          <w:szCs w:val="52"/>
        </w:rPr>
        <w:t>活動企劃書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指導單位：</w:t>
      </w:r>
      <w:r w:rsidR="00ED454F">
        <w:rPr>
          <w:rFonts w:hAnsi="標楷體" w:hint="eastAsia"/>
          <w:sz w:val="28"/>
          <w:szCs w:val="28"/>
        </w:rPr>
        <w:t>學生事務組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主辦單位：</w:t>
      </w:r>
      <w:r w:rsidR="00777AB3" w:rsidRPr="00777AB3">
        <w:rPr>
          <w:rFonts w:hAnsi="標楷體" w:hint="eastAsia"/>
          <w:sz w:val="28"/>
          <w:szCs w:val="28"/>
        </w:rPr>
        <w:t>國立臺灣大學社會社工系系羽</w:t>
      </w:r>
    </w:p>
    <w:p w:rsidR="00ED454F" w:rsidRDefault="00777AB3" w:rsidP="00583E31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活動負責人：社會發展學系</w:t>
      </w:r>
      <w:r w:rsidR="008C2B6F">
        <w:rPr>
          <w:rFonts w:hAnsi="標楷體" w:hint="eastAsia"/>
          <w:sz w:val="28"/>
          <w:szCs w:val="28"/>
        </w:rPr>
        <w:t>二</w:t>
      </w:r>
      <w:r w:rsidR="00ED454F">
        <w:rPr>
          <w:rFonts w:hAnsi="標楷體" w:hint="eastAsia"/>
          <w:sz w:val="28"/>
          <w:szCs w:val="28"/>
        </w:rPr>
        <w:t>年級</w:t>
      </w:r>
      <w:r w:rsidR="00583E31" w:rsidRPr="00583E31">
        <w:rPr>
          <w:rFonts w:hAnsi="標楷體"/>
          <w:sz w:val="28"/>
          <w:szCs w:val="28"/>
        </w:rPr>
        <w:t>/</w:t>
      </w:r>
      <w:r w:rsidR="008C2B6F">
        <w:rPr>
          <w:rFonts w:hAnsi="標楷體"/>
          <w:sz w:val="28"/>
          <w:szCs w:val="28"/>
        </w:rPr>
        <w:t>吳健寰</w:t>
      </w:r>
      <w:r w:rsidR="00583E31" w:rsidRPr="00583E31">
        <w:rPr>
          <w:rFonts w:hAnsi="標楷體"/>
          <w:sz w:val="28"/>
          <w:szCs w:val="28"/>
        </w:rPr>
        <w:t>/</w:t>
      </w:r>
      <w:r w:rsidR="008C2B6F">
        <w:rPr>
          <w:rFonts w:hAnsi="標楷體"/>
          <w:sz w:val="28"/>
          <w:szCs w:val="28"/>
        </w:rPr>
        <w:t>0989110870</w:t>
      </w:r>
    </w:p>
    <w:p w:rsidR="00583E31" w:rsidRPr="00583E31" w:rsidRDefault="00583E31" w:rsidP="00583E31">
      <w:pPr>
        <w:pStyle w:val="Default"/>
        <w:rPr>
          <w:rFonts w:hAnsi="標楷體"/>
          <w:sz w:val="28"/>
          <w:szCs w:val="28"/>
        </w:rPr>
      </w:pPr>
      <w:r w:rsidRPr="00583E31">
        <w:rPr>
          <w:rFonts w:hAnsi="標楷體" w:hint="eastAsia"/>
          <w:sz w:val="28"/>
          <w:szCs w:val="28"/>
        </w:rPr>
        <w:t>活動時間：</w:t>
      </w:r>
      <w:r w:rsidR="00777AB3">
        <w:rPr>
          <w:rFonts w:hAnsi="標楷體" w:hint="eastAsia"/>
          <w:sz w:val="28"/>
          <w:szCs w:val="28"/>
        </w:rPr>
        <w:t>2022</w:t>
      </w:r>
      <w:r w:rsidR="00ED454F" w:rsidRPr="00ED454F">
        <w:rPr>
          <w:rFonts w:hAnsi="標楷體" w:hint="eastAsia"/>
          <w:sz w:val="28"/>
          <w:szCs w:val="28"/>
        </w:rPr>
        <w:t xml:space="preserve"> 年</w:t>
      </w:r>
      <w:r w:rsidR="00777AB3">
        <w:rPr>
          <w:rFonts w:hAnsi="標楷體" w:hint="eastAsia"/>
          <w:sz w:val="28"/>
          <w:szCs w:val="28"/>
        </w:rPr>
        <w:t xml:space="preserve"> 06</w:t>
      </w:r>
      <w:r w:rsidR="00ED454F" w:rsidRPr="00ED454F">
        <w:rPr>
          <w:rFonts w:hAnsi="標楷體" w:hint="eastAsia"/>
          <w:sz w:val="28"/>
          <w:szCs w:val="28"/>
        </w:rPr>
        <w:t xml:space="preserve"> 月 1</w:t>
      </w:r>
      <w:r w:rsidR="00777AB3">
        <w:rPr>
          <w:rFonts w:hAnsi="標楷體" w:hint="eastAsia"/>
          <w:sz w:val="28"/>
          <w:szCs w:val="28"/>
        </w:rPr>
        <w:t>1</w:t>
      </w:r>
      <w:r w:rsidR="00ED454F" w:rsidRPr="00ED454F">
        <w:rPr>
          <w:rFonts w:hAnsi="標楷體" w:hint="eastAsia"/>
          <w:sz w:val="28"/>
          <w:szCs w:val="28"/>
        </w:rPr>
        <w:t xml:space="preserve"> 日(六</w:t>
      </w:r>
      <w:r w:rsidR="00777AB3">
        <w:rPr>
          <w:rFonts w:hAnsi="標楷體" w:hint="eastAsia"/>
          <w:sz w:val="28"/>
          <w:szCs w:val="28"/>
        </w:rPr>
        <w:t>) 09</w:t>
      </w:r>
      <w:r w:rsidR="00ED454F" w:rsidRPr="00ED454F">
        <w:rPr>
          <w:rFonts w:hAnsi="標楷體" w:hint="eastAsia"/>
          <w:sz w:val="28"/>
          <w:szCs w:val="28"/>
        </w:rPr>
        <w:t>:00 到</w:t>
      </w:r>
      <w:r w:rsidR="00777AB3">
        <w:rPr>
          <w:rFonts w:hAnsi="標楷體" w:hint="eastAsia"/>
          <w:sz w:val="28"/>
          <w:szCs w:val="28"/>
        </w:rPr>
        <w:t xml:space="preserve"> 06</w:t>
      </w:r>
      <w:r w:rsidR="00ED454F" w:rsidRPr="00ED454F">
        <w:rPr>
          <w:rFonts w:hAnsi="標楷體" w:hint="eastAsia"/>
          <w:sz w:val="28"/>
          <w:szCs w:val="28"/>
        </w:rPr>
        <w:t xml:space="preserve"> 月</w:t>
      </w:r>
      <w:r w:rsidR="00777AB3">
        <w:rPr>
          <w:rFonts w:hAnsi="標楷體" w:hint="eastAsia"/>
          <w:sz w:val="28"/>
          <w:szCs w:val="28"/>
        </w:rPr>
        <w:t xml:space="preserve"> 12</w:t>
      </w:r>
      <w:r w:rsidR="00ED454F" w:rsidRPr="00ED454F">
        <w:rPr>
          <w:rFonts w:hAnsi="標楷體" w:hint="eastAsia"/>
          <w:sz w:val="28"/>
          <w:szCs w:val="28"/>
        </w:rPr>
        <w:t xml:space="preserve"> 日(日) 17:00</w:t>
      </w:r>
      <w:r w:rsidR="00ED454F" w:rsidRPr="00583E31">
        <w:rPr>
          <w:rFonts w:hAnsi="標楷體"/>
          <w:sz w:val="28"/>
          <w:szCs w:val="28"/>
        </w:rPr>
        <w:t xml:space="preserve"> </w:t>
      </w:r>
    </w:p>
    <w:p w:rsidR="00583E31" w:rsidRPr="00583E31" w:rsidRDefault="00583E31" w:rsidP="00583E31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40"/>
          <w:szCs w:val="40"/>
        </w:rPr>
      </w:pPr>
      <w:r w:rsidRPr="00583E31">
        <w:rPr>
          <w:rFonts w:ascii="標楷體" w:eastAsia="標楷體" w:hAnsi="標楷體" w:hint="eastAsia"/>
          <w:sz w:val="28"/>
          <w:szCs w:val="28"/>
        </w:rPr>
        <w:t>活動地點：</w:t>
      </w:r>
      <w:r w:rsidR="00777AB3">
        <w:rPr>
          <w:rFonts w:ascii="標楷體" w:eastAsia="標楷體" w:hAnsi="標楷體" w:hint="eastAsia"/>
          <w:sz w:val="28"/>
          <w:szCs w:val="28"/>
        </w:rPr>
        <w:t>國立台灣</w:t>
      </w:r>
      <w:r w:rsidR="00ED454F">
        <w:rPr>
          <w:rFonts w:ascii="標楷體" w:eastAsia="標楷體" w:hAnsi="標楷體" w:hint="eastAsia"/>
          <w:sz w:val="28"/>
          <w:szCs w:val="28"/>
        </w:rPr>
        <w:t>大學</w:t>
      </w:r>
    </w:p>
    <w:p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583E31" w:rsidRDefault="00583E31" w:rsidP="00D66B20">
      <w:pPr>
        <w:tabs>
          <w:tab w:val="left" w:pos="600"/>
        </w:tabs>
        <w:spacing w:line="500" w:lineRule="exact"/>
        <w:jc w:val="center"/>
        <w:rPr>
          <w:rFonts w:ascii="標楷體" w:eastAsia="標楷體" w:hAnsi="標楷體"/>
          <w:b/>
          <w:sz w:val="40"/>
          <w:szCs w:val="40"/>
        </w:rPr>
      </w:pPr>
    </w:p>
    <w:p w:rsidR="00D66B20" w:rsidRDefault="00583E31" w:rsidP="00ED454F">
      <w:pPr>
        <w:tabs>
          <w:tab w:val="left" w:pos="600"/>
          <w:tab w:val="center" w:pos="4153"/>
          <w:tab w:val="right" w:pos="8306"/>
        </w:tabs>
        <w:spacing w:line="500" w:lineRule="exact"/>
        <w:rPr>
          <w:rFonts w:ascii="標楷體" w:eastAsia="標楷體" w:hAnsi="標楷體"/>
          <w:b/>
          <w:color w:val="A6A6A6"/>
          <w:sz w:val="40"/>
          <w:szCs w:val="40"/>
        </w:rPr>
      </w:pPr>
      <w:r>
        <w:rPr>
          <w:rFonts w:ascii="標楷體" w:eastAsia="標楷體" w:hAnsi="標楷體"/>
          <w:b/>
          <w:sz w:val="40"/>
          <w:szCs w:val="40"/>
        </w:rPr>
        <w:br w:type="page"/>
      </w:r>
      <w:r w:rsidR="00ED454F">
        <w:rPr>
          <w:rFonts w:ascii="標楷體" w:eastAsia="標楷體" w:hAnsi="標楷體"/>
          <w:b/>
          <w:sz w:val="40"/>
          <w:szCs w:val="40"/>
        </w:rPr>
        <w:lastRenderedPageBreak/>
        <w:tab/>
      </w:r>
      <w:r w:rsidR="00ED454F">
        <w:rPr>
          <w:rFonts w:ascii="標楷體" w:eastAsia="標楷體" w:hAnsi="標楷體"/>
          <w:b/>
          <w:sz w:val="40"/>
          <w:szCs w:val="40"/>
        </w:rPr>
        <w:tab/>
      </w:r>
      <w:r w:rsidR="00ED454F">
        <w:rPr>
          <w:rFonts w:ascii="標楷體" w:eastAsia="標楷體" w:hAnsi="標楷體" w:hint="eastAsia"/>
          <w:b/>
          <w:sz w:val="40"/>
          <w:szCs w:val="40"/>
        </w:rPr>
        <w:t>社發系羽大社盃</w:t>
      </w:r>
      <w:r w:rsidR="00D66B20" w:rsidRPr="00734D46">
        <w:rPr>
          <w:rFonts w:ascii="標楷體" w:eastAsia="標楷體" w:hAnsi="標楷體" w:hint="eastAsia"/>
          <w:b/>
          <w:sz w:val="40"/>
          <w:szCs w:val="40"/>
        </w:rPr>
        <w:t>活動企畫書</w:t>
      </w:r>
      <w:r w:rsidR="0000567D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1E671B" w:rsidRPr="001E671B" w:rsidRDefault="001E671B" w:rsidP="001E671B">
      <w:pPr>
        <w:tabs>
          <w:tab w:val="left" w:pos="600"/>
        </w:tabs>
        <w:spacing w:line="500" w:lineRule="exact"/>
        <w:rPr>
          <w:rFonts w:ascii="標楷體" w:eastAsia="標楷體" w:hAnsi="標楷體"/>
          <w:b/>
          <w:sz w:val="28"/>
          <w:szCs w:val="28"/>
        </w:rPr>
      </w:pPr>
      <w:r w:rsidRPr="001E671B">
        <w:rPr>
          <w:rFonts w:ascii="標楷體" w:eastAsia="標楷體" w:hAnsi="標楷體" w:hint="eastAsia"/>
          <w:b/>
          <w:sz w:val="28"/>
          <w:szCs w:val="28"/>
        </w:rPr>
        <w:t>壹、活動綱要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活動名稱</w:t>
      </w:r>
      <w:r w:rsidR="00C81A5F">
        <w:rPr>
          <w:rFonts w:ascii="標楷體" w:eastAsia="標楷體" w:hAnsi="標楷體" w:hint="eastAsia"/>
        </w:rPr>
        <w:t>:大社盃</w:t>
      </w:r>
    </w:p>
    <w:p w:rsidR="00D66B20" w:rsidRPr="00734D46" w:rsidRDefault="00D66B20" w:rsidP="00777AB3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活動日期</w:t>
      </w:r>
      <w:r w:rsidR="00C81A5F">
        <w:rPr>
          <w:rFonts w:ascii="標楷體" w:eastAsia="標楷體" w:hAnsi="標楷體" w:hint="eastAsia"/>
        </w:rPr>
        <w:t>:</w:t>
      </w:r>
      <w:r w:rsidR="00C81A5F" w:rsidRPr="00C81A5F">
        <w:rPr>
          <w:rFonts w:hint="eastAsia"/>
        </w:rPr>
        <w:t xml:space="preserve"> </w:t>
      </w:r>
      <w:r w:rsidR="00777AB3">
        <w:rPr>
          <w:rFonts w:ascii="標楷體" w:eastAsia="標楷體" w:hAnsi="標楷體" w:hint="eastAsia"/>
        </w:rPr>
        <w:t>2022</w:t>
      </w:r>
      <w:r w:rsidR="00C81A5F" w:rsidRPr="00C81A5F">
        <w:rPr>
          <w:rFonts w:ascii="標楷體" w:eastAsia="標楷體" w:hAnsi="標楷體" w:hint="eastAsia"/>
        </w:rPr>
        <w:t xml:space="preserve"> 年 0</w:t>
      </w:r>
      <w:r w:rsidR="00777AB3">
        <w:rPr>
          <w:rFonts w:ascii="標楷體" w:eastAsia="標楷體" w:hAnsi="標楷體" w:hint="eastAsia"/>
        </w:rPr>
        <w:t>6</w:t>
      </w:r>
      <w:r w:rsidR="00C81A5F" w:rsidRPr="00C81A5F">
        <w:rPr>
          <w:rFonts w:ascii="標楷體" w:eastAsia="標楷體" w:hAnsi="標楷體" w:hint="eastAsia"/>
        </w:rPr>
        <w:t xml:space="preserve"> 月</w:t>
      </w:r>
      <w:r w:rsidR="00777AB3">
        <w:rPr>
          <w:rFonts w:ascii="標楷體" w:eastAsia="標楷體" w:hAnsi="標楷體" w:hint="eastAsia"/>
        </w:rPr>
        <w:t xml:space="preserve"> 11</w:t>
      </w:r>
      <w:r w:rsidR="00C81A5F" w:rsidRPr="00C81A5F">
        <w:rPr>
          <w:rFonts w:ascii="標楷體" w:eastAsia="標楷體" w:hAnsi="標楷體" w:hint="eastAsia"/>
        </w:rPr>
        <w:t xml:space="preserve"> 日(六) 0</w:t>
      </w:r>
      <w:r w:rsidR="00777AB3">
        <w:rPr>
          <w:rFonts w:ascii="標楷體" w:eastAsia="標楷體" w:hAnsi="標楷體" w:hint="eastAsia"/>
        </w:rPr>
        <w:t>9</w:t>
      </w:r>
      <w:r w:rsidR="00C81A5F" w:rsidRPr="00C81A5F">
        <w:rPr>
          <w:rFonts w:ascii="標楷體" w:eastAsia="標楷體" w:hAnsi="標楷體" w:hint="eastAsia"/>
        </w:rPr>
        <w:t>:00 到</w:t>
      </w:r>
      <w:r w:rsidR="00777AB3">
        <w:rPr>
          <w:rFonts w:ascii="標楷體" w:eastAsia="標楷體" w:hAnsi="標楷體" w:hint="eastAsia"/>
        </w:rPr>
        <w:t xml:space="preserve"> 06</w:t>
      </w:r>
      <w:r w:rsidR="00C81A5F" w:rsidRPr="00C81A5F">
        <w:rPr>
          <w:rFonts w:ascii="標楷體" w:eastAsia="標楷體" w:hAnsi="標楷體" w:hint="eastAsia"/>
        </w:rPr>
        <w:t xml:space="preserve"> 月</w:t>
      </w:r>
      <w:r w:rsidR="00777AB3">
        <w:rPr>
          <w:rFonts w:ascii="標楷體" w:eastAsia="標楷體" w:hAnsi="標楷體" w:hint="eastAsia"/>
        </w:rPr>
        <w:t xml:space="preserve"> 12</w:t>
      </w:r>
      <w:r w:rsidR="00C81A5F" w:rsidRPr="00C81A5F">
        <w:rPr>
          <w:rFonts w:ascii="標楷體" w:eastAsia="標楷體" w:hAnsi="標楷體" w:hint="eastAsia"/>
        </w:rPr>
        <w:t xml:space="preserve"> 日(日) 17:00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活動地點</w:t>
      </w:r>
      <w:r w:rsidR="00C81A5F">
        <w:rPr>
          <w:rFonts w:ascii="標楷體" w:eastAsia="標楷體" w:hAnsi="標楷體" w:hint="eastAsia"/>
        </w:rPr>
        <w:t>:</w:t>
      </w:r>
      <w:r w:rsidR="00777AB3">
        <w:rPr>
          <w:rFonts w:ascii="標楷體" w:eastAsia="標楷體" w:hAnsi="標楷體" w:hint="eastAsia"/>
        </w:rPr>
        <w:t>國立台灣</w:t>
      </w:r>
      <w:r w:rsidR="00C81A5F">
        <w:rPr>
          <w:rFonts w:ascii="標楷體" w:eastAsia="標楷體" w:hAnsi="標楷體" w:hint="eastAsia"/>
        </w:rPr>
        <w:t>大學</w:t>
      </w:r>
    </w:p>
    <w:p w:rsidR="00D66B20" w:rsidRPr="00734D46" w:rsidRDefault="00D66B20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活動主旨（目的）</w:t>
      </w:r>
      <w:r w:rsidR="00C81A5F">
        <w:rPr>
          <w:rFonts w:ascii="標楷體" w:eastAsia="標楷體" w:hAnsi="標楷體" w:hint="eastAsia"/>
        </w:rPr>
        <w:t>:</w:t>
      </w:r>
      <w:r w:rsidR="00874C63">
        <w:rPr>
          <w:rFonts w:ascii="標楷體" w:eastAsia="標楷體" w:hAnsi="標楷體" w:hint="eastAsia"/>
        </w:rPr>
        <w:t>發揮平時練習所學，與</w:t>
      </w:r>
      <w:r w:rsidR="00C81A5F">
        <w:rPr>
          <w:rFonts w:ascii="標楷體" w:eastAsia="標楷體" w:hAnsi="標楷體" w:hint="eastAsia"/>
        </w:rPr>
        <w:t>來自全國的對手互相切磋精進球技</w:t>
      </w:r>
    </w:p>
    <w:p w:rsidR="00D66B20" w:rsidRPr="00777AB3" w:rsidRDefault="00D66B20" w:rsidP="00777AB3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77AB3">
        <w:rPr>
          <w:rFonts w:ascii="標楷體" w:eastAsia="標楷體" w:hAnsi="標楷體" w:hint="eastAsia"/>
        </w:rPr>
        <w:t>主辦單位</w:t>
      </w:r>
      <w:r w:rsidR="00C81A5F" w:rsidRPr="00777AB3">
        <w:rPr>
          <w:rFonts w:ascii="標楷體" w:eastAsia="標楷體" w:hAnsi="標楷體" w:hint="eastAsia"/>
        </w:rPr>
        <w:t>:</w:t>
      </w:r>
      <w:r w:rsidR="00777AB3" w:rsidRPr="00777AB3">
        <w:rPr>
          <w:rFonts w:hint="eastAsia"/>
        </w:rPr>
        <w:t xml:space="preserve"> </w:t>
      </w:r>
      <w:r w:rsidR="00777AB3" w:rsidRPr="00777AB3">
        <w:rPr>
          <w:rFonts w:ascii="標楷體" w:eastAsia="標楷體" w:hAnsi="標楷體" w:hint="eastAsia"/>
        </w:rPr>
        <w:t>國立臺灣大學社會社工系系羽</w:t>
      </w:r>
    </w:p>
    <w:p w:rsidR="00C81A5F" w:rsidRPr="00C81A5F" w:rsidRDefault="00D66B20" w:rsidP="00777AB3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</w:t>
      </w:r>
      <w:r w:rsidR="00C81A5F">
        <w:rPr>
          <w:rFonts w:ascii="標楷體" w:eastAsia="標楷體" w:hAnsi="標楷體"/>
        </w:rPr>
        <w:t>:</w:t>
      </w:r>
      <w:r w:rsidR="00C81A5F" w:rsidRPr="00C81A5F">
        <w:rPr>
          <w:rFonts w:hint="eastAsia"/>
        </w:rPr>
        <w:t xml:space="preserve"> </w:t>
      </w:r>
      <w:r w:rsidR="00C81A5F" w:rsidRPr="00C81A5F">
        <w:rPr>
          <w:rFonts w:ascii="標楷體" w:eastAsia="標楷體" w:hAnsi="標楷體" w:hint="eastAsia"/>
        </w:rPr>
        <w:t>凡具有社會、社工相關科系或無校際盃之社會科學相關系所學士班、碩士班和博士班之在學學生(包括雙主修者)、畢業生資格者皆可參加。</w:t>
      </w:r>
    </w:p>
    <w:p w:rsid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報名方式及相關規定</w:t>
      </w:r>
      <w:r w:rsidR="00C81A5F">
        <w:rPr>
          <w:rFonts w:ascii="標楷體" w:eastAsia="標楷體" w:hAnsi="標楷體" w:hint="eastAsia"/>
        </w:rPr>
        <w:t>:</w:t>
      </w:r>
    </w:p>
    <w:p w:rsidR="00777AB3" w:rsidRDefault="00C81A5F" w:rsidP="00C81A5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C81A5F">
        <w:rPr>
          <w:rFonts w:ascii="標楷體" w:eastAsia="標楷體" w:hAnsi="標楷體" w:hint="eastAsia"/>
        </w:rPr>
        <w:t xml:space="preserve">(1) </w:t>
      </w:r>
      <w:r w:rsidR="00777AB3" w:rsidRPr="00777AB3">
        <w:rPr>
          <w:rFonts w:ascii="標楷體" w:eastAsia="標楷體" w:hAnsi="標楷體" w:hint="eastAsia"/>
        </w:rPr>
        <w:t xml:space="preserve">以校為單位，並以「2022 大社盃報名表 OOO </w:t>
      </w:r>
      <w:r w:rsidR="00777AB3">
        <w:rPr>
          <w:rFonts w:ascii="標楷體" w:eastAsia="標楷體" w:hAnsi="標楷體" w:hint="eastAsia"/>
        </w:rPr>
        <w:t>大學」為主</w:t>
      </w:r>
      <w:r w:rsidR="00777AB3" w:rsidRPr="00777AB3">
        <w:rPr>
          <w:rFonts w:ascii="標楷體" w:eastAsia="標楷體" w:hAnsi="標楷體" w:hint="eastAsia"/>
        </w:rPr>
        <w:t>旨，將報名表寄送至 B08310011@ntu.edu.tw</w:t>
      </w:r>
      <w:r w:rsidRPr="00C81A5F">
        <w:rPr>
          <w:rFonts w:ascii="標楷體" w:eastAsia="標楷體" w:hAnsi="標楷體" w:hint="eastAsia"/>
        </w:rPr>
        <w:t xml:space="preserve">,報名截止日為 </w:t>
      </w:r>
      <w:r w:rsidR="00777AB3">
        <w:rPr>
          <w:rFonts w:ascii="標楷體" w:eastAsia="標楷體" w:hAnsi="標楷體" w:hint="eastAsia"/>
        </w:rPr>
        <w:t>04/30中午12:00</w:t>
      </w:r>
      <w:r w:rsidRPr="00C81A5F">
        <w:rPr>
          <w:rFonts w:ascii="標楷體" w:eastAsia="標楷體" w:hAnsi="標楷體" w:hint="eastAsia"/>
        </w:rPr>
        <w:t>。 (2) 請於</w:t>
      </w:r>
      <w:r w:rsidR="00777AB3">
        <w:rPr>
          <w:rFonts w:ascii="標楷體" w:eastAsia="標楷體" w:hAnsi="標楷體" w:hint="eastAsia"/>
        </w:rPr>
        <w:t xml:space="preserve"> 05/07中午12:00</w:t>
      </w:r>
      <w:r w:rsidRPr="00C81A5F">
        <w:rPr>
          <w:rFonts w:ascii="標楷體" w:eastAsia="標楷體" w:hAnsi="標楷體" w:hint="eastAsia"/>
        </w:rPr>
        <w:t xml:space="preserve"> 前繳費。 </w:t>
      </w:r>
    </w:p>
    <w:p w:rsidR="00777AB3" w:rsidRDefault="00C81A5F" w:rsidP="00C81A5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C81A5F">
        <w:rPr>
          <w:rFonts w:ascii="標楷體" w:eastAsia="標楷體" w:hAnsi="標楷體" w:hint="eastAsia"/>
        </w:rPr>
        <w:t xml:space="preserve">(3) </w:t>
      </w:r>
      <w:r w:rsidR="00777AB3" w:rsidRPr="00777AB3">
        <w:rPr>
          <w:rFonts w:ascii="標楷體" w:eastAsia="標楷體" w:hAnsi="標楷體" w:hint="eastAsia"/>
        </w:rPr>
        <w:t>00002295 06125615 /戶名：楊凱翔 / 匯款代碼：013(國泰)</w:t>
      </w:r>
      <w:r w:rsidRPr="00C81A5F">
        <w:rPr>
          <w:rFonts w:ascii="標楷體" w:eastAsia="標楷體" w:hAnsi="標楷體" w:hint="eastAsia"/>
        </w:rPr>
        <w:t xml:space="preserve">。 </w:t>
      </w:r>
    </w:p>
    <w:p w:rsidR="00777AB3" w:rsidRDefault="00C81A5F" w:rsidP="00C81A5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C81A5F">
        <w:rPr>
          <w:rFonts w:ascii="標楷體" w:eastAsia="標楷體" w:hAnsi="標楷體" w:hint="eastAsia"/>
        </w:rPr>
        <w:t xml:space="preserve">(4) </w:t>
      </w:r>
      <w:r w:rsidR="00777AB3">
        <w:rPr>
          <w:rFonts w:ascii="標楷體" w:eastAsia="標楷體" w:hAnsi="標楷體" w:hint="eastAsia"/>
        </w:rPr>
        <w:t>匯款</w:t>
      </w:r>
      <w:r w:rsidR="00777AB3" w:rsidRPr="00777AB3">
        <w:rPr>
          <w:rFonts w:ascii="標楷體" w:eastAsia="標楷體" w:hAnsi="標楷體" w:hint="eastAsia"/>
        </w:rPr>
        <w:t>完畢後請以校為單 位，並以「2022 大社盃繳費證明 OOO 大學」為主旨，將「匯款日期、戶 名、帳號末五碼、匯款金額」寄送至 B08310011@ntu.edu.tw(一校若有兩 隊以上請一起寄送)。</w:t>
      </w:r>
    </w:p>
    <w:p w:rsidR="00C81A5F" w:rsidRDefault="00C81A5F" w:rsidP="00C81A5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 w:rsidRPr="00C81A5F">
        <w:rPr>
          <w:rFonts w:ascii="標楷體" w:eastAsia="標楷體" w:hAnsi="標楷體" w:hint="eastAsia"/>
        </w:rPr>
        <w:t xml:space="preserve">(5) </w:t>
      </w:r>
      <w:r w:rsidR="00777AB3" w:rsidRPr="00777AB3">
        <w:rPr>
          <w:rFonts w:ascii="標楷體" w:eastAsia="標楷體" w:hAnsi="標楷體" w:hint="eastAsia"/>
        </w:rPr>
        <w:t>退賽截止日為 111 年 5 月 14 日(六) 中午 12:00 前，主辦方將退回 所有費用。逾期恕不受理退費事宜。</w:t>
      </w:r>
    </w:p>
    <w:p w:rsidR="001E671B" w:rsidRPr="001E671B" w:rsidRDefault="001E671B" w:rsidP="001E671B">
      <w:pPr>
        <w:numPr>
          <w:ilvl w:val="0"/>
          <w:numId w:val="1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報名費</w:t>
      </w:r>
      <w:r w:rsidR="00C81A5F">
        <w:rPr>
          <w:rFonts w:ascii="標楷體" w:eastAsia="標楷體" w:hAnsi="標楷體" w:hint="eastAsia"/>
        </w:rPr>
        <w:t>用: 團體</w:t>
      </w:r>
      <w:r w:rsidR="00777AB3">
        <w:rPr>
          <w:rFonts w:ascii="標楷體" w:eastAsia="標楷體" w:hAnsi="標楷體" w:hint="eastAsia"/>
        </w:rPr>
        <w:t>:5</w:t>
      </w:r>
      <w:r w:rsidR="00C81A5F">
        <w:rPr>
          <w:rFonts w:ascii="標楷體" w:eastAsia="標楷體" w:hAnsi="標楷體" w:hint="eastAsia"/>
        </w:rPr>
        <w:t>000元 個人賽:單打400元、雙打</w:t>
      </w:r>
      <w:r w:rsidR="00777AB3">
        <w:rPr>
          <w:rFonts w:ascii="標楷體" w:eastAsia="標楷體" w:hAnsi="標楷體" w:hint="eastAsia"/>
        </w:rPr>
        <w:t>7</w:t>
      </w:r>
      <w:r w:rsidR="00C81A5F">
        <w:rPr>
          <w:rFonts w:ascii="標楷體" w:eastAsia="標楷體" w:hAnsi="標楷體" w:hint="eastAsia"/>
        </w:rPr>
        <w:t>00元</w:t>
      </w:r>
    </w:p>
    <w:p w:rsidR="00430C27" w:rsidRPr="00C81A5F" w:rsidRDefault="00C81A5F" w:rsidP="00C81A5F">
      <w:pPr>
        <w:tabs>
          <w:tab w:val="left" w:pos="600"/>
        </w:tabs>
        <w:spacing w:line="400" w:lineRule="exact"/>
        <w:ind w:left="284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九、</w:t>
      </w:r>
      <w:r w:rsidR="008C2B6F">
        <w:rPr>
          <w:rFonts w:ascii="標楷體" w:eastAsia="標楷體" w:hAnsi="標楷體" w:hint="eastAsia"/>
        </w:rPr>
        <w:t xml:space="preserve">  </w:t>
      </w:r>
      <w:r w:rsidR="00430C27" w:rsidRPr="00C81A5F">
        <w:rPr>
          <w:rFonts w:ascii="標楷體" w:eastAsia="標楷體" w:hAnsi="標楷體" w:hint="eastAsia"/>
        </w:rPr>
        <w:t>預期效益</w:t>
      </w:r>
      <w:r>
        <w:rPr>
          <w:rFonts w:ascii="標楷體" w:eastAsia="標楷體" w:hAnsi="標楷體"/>
        </w:rPr>
        <w:t>:</w:t>
      </w:r>
      <w:r w:rsidR="00933340">
        <w:rPr>
          <w:rFonts w:ascii="標楷體" w:eastAsia="標楷體" w:hAnsi="標楷體"/>
        </w:rPr>
        <w:t>通過與來自全國的對手互相切磋，提升自身球技。</w:t>
      </w:r>
    </w:p>
    <w:p w:rsidR="00430C27" w:rsidRPr="00430C27" w:rsidRDefault="00430C27" w:rsidP="00C81A5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430C27" w:rsidRDefault="00430C27" w:rsidP="00517D9F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430C27" w:rsidRPr="00517D9F" w:rsidRDefault="00517D9F" w:rsidP="00517D9F">
      <w:pPr>
        <w:tabs>
          <w:tab w:val="left" w:pos="600"/>
        </w:tabs>
        <w:spacing w:line="400" w:lineRule="exact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/>
        </w:rPr>
        <w:br w:type="page"/>
      </w:r>
      <w:r w:rsidRPr="00517D9F">
        <w:rPr>
          <w:rFonts w:ascii="標楷體" w:eastAsia="標楷體" w:hAnsi="標楷體" w:hint="eastAsia"/>
          <w:b/>
          <w:sz w:val="28"/>
          <w:szCs w:val="28"/>
        </w:rPr>
        <w:lastRenderedPageBreak/>
        <w:t>貳、活動內容</w:t>
      </w:r>
    </w:p>
    <w:p w:rsidR="00EB0D71" w:rsidRDefault="00D66B20" w:rsidP="00BF7320">
      <w:pPr>
        <w:numPr>
          <w:ilvl w:val="0"/>
          <w:numId w:val="2"/>
        </w:numPr>
        <w:tabs>
          <w:tab w:val="left" w:pos="600"/>
        </w:tabs>
        <w:spacing w:line="400" w:lineRule="exact"/>
        <w:ind w:hanging="436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活動負責</w:t>
      </w:r>
      <w:r w:rsidR="00BF7320">
        <w:rPr>
          <w:rFonts w:ascii="標楷體" w:eastAsia="標楷體" w:hAnsi="標楷體" w:hint="eastAsia"/>
        </w:rPr>
        <w:t>人:</w:t>
      </w:r>
      <w:r w:rsidR="008C2B6F">
        <w:rPr>
          <w:rFonts w:ascii="標楷體" w:eastAsia="標楷體" w:hAnsi="標楷體" w:hint="eastAsia"/>
        </w:rPr>
        <w:t>社發二</w:t>
      </w:r>
      <w:r w:rsidR="00BF7320">
        <w:rPr>
          <w:rFonts w:ascii="標楷體" w:eastAsia="標楷體" w:hAnsi="標楷體" w:hint="eastAsia"/>
        </w:rPr>
        <w:t xml:space="preserve">甲 </w:t>
      </w:r>
      <w:r w:rsidR="008C2B6F">
        <w:rPr>
          <w:rFonts w:ascii="標楷體" w:eastAsia="標楷體" w:hAnsi="標楷體" w:hint="eastAsia"/>
        </w:rPr>
        <w:t>吳健寰</w:t>
      </w:r>
    </w:p>
    <w:p w:rsidR="00BF7320" w:rsidRPr="00BF7320" w:rsidRDefault="00BF7320" w:rsidP="00BF7320">
      <w:pPr>
        <w:tabs>
          <w:tab w:val="left" w:pos="600"/>
        </w:tabs>
        <w:spacing w:line="400" w:lineRule="exact"/>
        <w:ind w:left="284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               學號</w:t>
      </w:r>
      <w:r w:rsidR="008C2B6F">
        <w:rPr>
          <w:rFonts w:ascii="標楷體" w:eastAsia="標楷體" w:hAnsi="標楷體"/>
        </w:rPr>
        <w:t>:CDJ109011</w:t>
      </w:r>
      <w:r>
        <w:rPr>
          <w:rFonts w:ascii="標楷體" w:eastAsia="標楷體" w:hAnsi="標楷體"/>
        </w:rPr>
        <w:t xml:space="preserve">   電話</w:t>
      </w:r>
      <w:r w:rsidR="008C2B6F">
        <w:rPr>
          <w:rFonts w:ascii="標楷體" w:eastAsia="標楷體" w:hAnsi="標楷體"/>
        </w:rPr>
        <w:t>:0989110870</w:t>
      </w:r>
    </w:p>
    <w:p w:rsidR="001E671B" w:rsidRPr="00734D46" w:rsidRDefault="001E671B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經費來源</w:t>
      </w:r>
      <w:r w:rsidR="00933340">
        <w:rPr>
          <w:rFonts w:ascii="標楷體" w:eastAsia="標楷體" w:hAnsi="標楷體" w:hint="eastAsia"/>
        </w:rPr>
        <w:t>:申請校內補助</w:t>
      </w:r>
    </w:p>
    <w:p w:rsidR="00D66B20" w:rsidRDefault="00D66B20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經費預算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24"/>
        <w:gridCol w:w="800"/>
        <w:gridCol w:w="800"/>
        <w:gridCol w:w="1134"/>
        <w:gridCol w:w="2468"/>
      </w:tblGrid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經費項目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總價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說明</w:t>
            </w:r>
          </w:p>
        </w:tc>
      </w:tr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自強號屏東-台北來回車票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10(人)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17820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自強號</w:t>
            </w:r>
          </w:p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屏東-台北來回車票</w:t>
            </w:r>
          </w:p>
        </w:tc>
      </w:tr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住宿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10(人)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C2B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80</w:t>
            </w:r>
            <w:r w:rsidR="0084649A">
              <w:rPr>
                <w:rFonts w:ascii="標楷體" w:eastAsia="標楷體" w:hAnsi="標楷體" w:hint="eastAsia"/>
              </w:rPr>
              <w:t>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</w:rPr>
              <w:t>一晚800元</w:t>
            </w:r>
          </w:p>
        </w:tc>
      </w:tr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雜費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10(人)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5000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  <w:r>
              <w:rPr>
                <w:rFonts w:ascii="標楷體" w:eastAsia="標楷體" w:hAnsi="標楷體" w:hint="eastAsia"/>
              </w:rPr>
              <w:t>膳食、交通(公車、捷運等…)，一天250元</w:t>
            </w:r>
          </w:p>
        </w:tc>
      </w:tr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報名費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1(1隊)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C2B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4649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C2B6F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="0084649A">
              <w:rPr>
                <w:rFonts w:ascii="標楷體" w:eastAsia="標楷體" w:hAnsi="標楷體" w:hint="eastAsia"/>
              </w:rPr>
              <w:t>000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0D6074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74" w:rsidRDefault="000D6074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保險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74" w:rsidRDefault="000D60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10(人)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74" w:rsidRDefault="000D60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74" w:rsidRDefault="000D60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450</w:t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074" w:rsidRDefault="000D6074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84649A" w:rsidTr="0084649A">
        <w:trPr>
          <w:trHeight w:val="540"/>
          <w:jc w:val="center"/>
        </w:trPr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總計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fldChar w:fldCharType="begin"/>
            </w:r>
            <w:r>
              <w:rPr>
                <w:rFonts w:ascii="標楷體" w:eastAsia="標楷體" w:hAnsi="標楷體" w:hint="eastAsia"/>
              </w:rPr>
              <w:instrText xml:space="preserve"> =SUM(ABOVE) </w:instrText>
            </w:r>
            <w:r>
              <w:rPr>
                <w:rFonts w:ascii="標楷體" w:eastAsia="標楷體" w:hAnsi="標楷體" w:hint="eastAsia"/>
              </w:rPr>
              <w:fldChar w:fldCharType="separate"/>
            </w:r>
            <w:r w:rsidR="008C2B6F">
              <w:rPr>
                <w:rFonts w:ascii="標楷體" w:eastAsia="標楷體" w:hAnsi="標楷體"/>
                <w:noProof/>
              </w:rPr>
              <w:t>36270</w:t>
            </w:r>
            <w:r>
              <w:rPr>
                <w:rFonts w:ascii="標楷體" w:eastAsia="標楷體" w:hAnsi="標楷體" w:hint="eastAsia"/>
              </w:rPr>
              <w:fldChar w:fldCharType="end"/>
            </w:r>
          </w:p>
        </w:tc>
        <w:tc>
          <w:tcPr>
            <w:tcW w:w="2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649A" w:rsidRDefault="0084649A">
            <w:pPr>
              <w:spacing w:line="400" w:lineRule="exact"/>
              <w:jc w:val="center"/>
              <w:rPr>
                <w:rFonts w:ascii="標楷體" w:eastAsia="標楷體" w:hAnsi="標楷體"/>
                <w:color w:val="A6A6A6"/>
              </w:rPr>
            </w:pPr>
          </w:p>
        </w:tc>
      </w:tr>
    </w:tbl>
    <w:p w:rsidR="0084649A" w:rsidRPr="000D6074" w:rsidRDefault="0084649A" w:rsidP="0084649A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2A4C88" w:rsidRPr="006F04C0" w:rsidRDefault="002A4C88" w:rsidP="00517D9F">
      <w:pPr>
        <w:numPr>
          <w:ilvl w:val="0"/>
          <w:numId w:val="2"/>
        </w:numPr>
        <w:tabs>
          <w:tab w:val="left" w:pos="600"/>
        </w:tabs>
        <w:spacing w:line="400" w:lineRule="exact"/>
        <w:rPr>
          <w:rFonts w:ascii="標楷體" w:eastAsia="標楷體" w:hAnsi="標楷體"/>
        </w:rPr>
      </w:pPr>
      <w:r w:rsidRPr="00734D46">
        <w:rPr>
          <w:rFonts w:ascii="標楷體" w:eastAsia="標楷體" w:hAnsi="標楷體" w:hint="eastAsia"/>
        </w:rPr>
        <w:t>參加對象名單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系級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學號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電話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社發三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CDJ108018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黃宣勝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0930140452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社發二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824B42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4B42">
              <w:rPr>
                <w:rFonts w:ascii="標楷體" w:eastAsia="標楷體" w:hAnsi="標楷體"/>
              </w:rPr>
              <w:t>CDJ109011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吳建寰</w:t>
            </w:r>
          </w:p>
        </w:tc>
        <w:tc>
          <w:tcPr>
            <w:tcW w:w="2074" w:type="dxa"/>
            <w:vAlign w:val="center"/>
          </w:tcPr>
          <w:p w:rsidR="006F04C0" w:rsidRDefault="00824B42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4B42">
              <w:rPr>
                <w:rFonts w:ascii="標楷體" w:eastAsia="標楷體" w:hAnsi="標楷體"/>
              </w:rPr>
              <w:t>0989110870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社發二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CDJ109002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董彥甫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0908255313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社發二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824B42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CDJ109024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許凱婷</w:t>
            </w:r>
          </w:p>
        </w:tc>
        <w:tc>
          <w:tcPr>
            <w:tcW w:w="2074" w:type="dxa"/>
            <w:vAlign w:val="center"/>
          </w:tcPr>
          <w:p w:rsidR="006F04C0" w:rsidRDefault="00824B42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824B42">
              <w:rPr>
                <w:rFonts w:ascii="標楷體" w:eastAsia="標楷體" w:hAnsi="標楷體"/>
              </w:rPr>
              <w:t>0965032686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社發二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CDJ109041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陳淯慈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0906681201</w:t>
            </w:r>
          </w:p>
        </w:tc>
      </w:tr>
      <w:tr w:rsidR="006F04C0" w:rsidTr="006F04C0">
        <w:trPr>
          <w:jc w:val="center"/>
        </w:trPr>
        <w:tc>
          <w:tcPr>
            <w:tcW w:w="2074" w:type="dxa"/>
            <w:vAlign w:val="center"/>
          </w:tcPr>
          <w:p w:rsidR="006F04C0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社發二</w:t>
            </w:r>
            <w:r w:rsidR="006F04C0">
              <w:rPr>
                <w:rFonts w:ascii="標楷體" w:eastAsia="標楷體" w:hAnsi="標楷體" w:hint="eastAsia"/>
              </w:rPr>
              <w:t>甲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CDJ109030</w:t>
            </w:r>
          </w:p>
        </w:tc>
        <w:tc>
          <w:tcPr>
            <w:tcW w:w="2074" w:type="dxa"/>
            <w:vAlign w:val="center"/>
          </w:tcPr>
          <w:p w:rsidR="006F04C0" w:rsidRDefault="006F04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李玉儀</w:t>
            </w:r>
          </w:p>
        </w:tc>
        <w:tc>
          <w:tcPr>
            <w:tcW w:w="2074" w:type="dxa"/>
            <w:vAlign w:val="center"/>
          </w:tcPr>
          <w:p w:rsidR="006F04C0" w:rsidRDefault="00BF732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BF7320">
              <w:rPr>
                <w:rFonts w:ascii="標楷體" w:eastAsia="標楷體" w:hAnsi="標楷體"/>
              </w:rPr>
              <w:t>0909890770</w:t>
            </w:r>
          </w:p>
        </w:tc>
      </w:tr>
      <w:tr w:rsidR="008C2B6F" w:rsidTr="006F04C0">
        <w:trPr>
          <w:jc w:val="center"/>
        </w:trPr>
        <w:tc>
          <w:tcPr>
            <w:tcW w:w="2074" w:type="dxa"/>
            <w:vAlign w:val="center"/>
          </w:tcPr>
          <w:p w:rsidR="008C2B6F" w:rsidRDefault="008C2B6F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社發三甲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CDJ108030</w:t>
            </w:r>
          </w:p>
        </w:tc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詹佩宜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0976473122</w:t>
            </w:r>
          </w:p>
        </w:tc>
      </w:tr>
      <w:tr w:rsidR="008C2B6F" w:rsidTr="006F04C0">
        <w:trPr>
          <w:jc w:val="center"/>
        </w:trPr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社發一甲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CDJ110017</w:t>
            </w:r>
          </w:p>
        </w:tc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孫品瑜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0970516447</w:t>
            </w:r>
          </w:p>
        </w:tc>
      </w:tr>
      <w:tr w:rsidR="008C2B6F" w:rsidTr="006F04C0">
        <w:trPr>
          <w:jc w:val="center"/>
        </w:trPr>
        <w:tc>
          <w:tcPr>
            <w:tcW w:w="2074" w:type="dxa"/>
            <w:vAlign w:val="center"/>
          </w:tcPr>
          <w:p w:rsidR="008C2B6F" w:rsidRPr="003001C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01C0">
              <w:rPr>
                <w:rFonts w:ascii="標楷體" w:eastAsia="標楷體" w:hAnsi="標楷體" w:hint="eastAsia"/>
              </w:rPr>
              <w:t>社發三甲</w:t>
            </w:r>
          </w:p>
        </w:tc>
        <w:tc>
          <w:tcPr>
            <w:tcW w:w="2074" w:type="dxa"/>
            <w:vAlign w:val="center"/>
          </w:tcPr>
          <w:p w:rsidR="008C2B6F" w:rsidRPr="003001C0" w:rsidRDefault="003001C0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 w:rsidRPr="003001C0">
              <w:rPr>
                <w:rFonts w:ascii="標楷體" w:eastAsia="標楷體" w:hAnsi="標楷體" w:cs="標楷體" w:hint="eastAsia"/>
              </w:rPr>
              <w:t>CDJ108012</w:t>
            </w:r>
          </w:p>
        </w:tc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黃子烜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0937996506</w:t>
            </w:r>
          </w:p>
        </w:tc>
      </w:tr>
      <w:tr w:rsidR="008C2B6F" w:rsidTr="006F04C0">
        <w:trPr>
          <w:jc w:val="center"/>
        </w:trPr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日間碩班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BDJ110014</w:t>
            </w:r>
          </w:p>
        </w:tc>
        <w:tc>
          <w:tcPr>
            <w:tcW w:w="2074" w:type="dxa"/>
            <w:vAlign w:val="center"/>
          </w:tcPr>
          <w:p w:rsidR="008C2B6F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蕭博文</w:t>
            </w:r>
          </w:p>
        </w:tc>
        <w:tc>
          <w:tcPr>
            <w:tcW w:w="2074" w:type="dxa"/>
            <w:vAlign w:val="center"/>
          </w:tcPr>
          <w:p w:rsidR="008C2B6F" w:rsidRPr="00BF7320" w:rsidRDefault="00221A27" w:rsidP="006F04C0">
            <w:pPr>
              <w:tabs>
                <w:tab w:val="left" w:pos="600"/>
              </w:tabs>
              <w:spacing w:line="40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0967161171</w:t>
            </w:r>
          </w:p>
        </w:tc>
      </w:tr>
    </w:tbl>
    <w:p w:rsidR="006F04C0" w:rsidRPr="00734D46" w:rsidRDefault="006F04C0" w:rsidP="006F04C0">
      <w:pPr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8E75F9" w:rsidRDefault="008E75F9" w:rsidP="000D6074">
      <w:pPr>
        <w:pStyle w:val="a8"/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0D6074" w:rsidRDefault="000D6074" w:rsidP="000D6074">
      <w:pPr>
        <w:pStyle w:val="a8"/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0D6074" w:rsidRDefault="000D6074" w:rsidP="000D6074">
      <w:pPr>
        <w:pStyle w:val="a8"/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0D6074" w:rsidRDefault="000D6074" w:rsidP="000D6074">
      <w:pPr>
        <w:pStyle w:val="a8"/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  <w:r>
        <w:rPr>
          <w:rFonts w:ascii="標楷體" w:eastAsia="標楷體" w:hAnsi="標楷體"/>
        </w:rPr>
        <w:lastRenderedPageBreak/>
        <w:t>附件:</w:t>
      </w:r>
    </w:p>
    <w:p w:rsidR="000D6074" w:rsidRPr="000D6074" w:rsidRDefault="000D6074" w:rsidP="000D6074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大社盃財務</w:t>
      </w:r>
    </w:p>
    <w:p w:rsidR="000D6074" w:rsidRDefault="000D6074" w:rsidP="000D6074">
      <w:pPr>
        <w:jc w:val="center"/>
      </w:pPr>
    </w:p>
    <w:p w:rsidR="000D6074" w:rsidRDefault="000D6074" w:rsidP="000D6074">
      <w:pPr>
        <w:jc w:val="center"/>
      </w:pPr>
      <w:r>
        <w:rPr>
          <w:rFonts w:hint="eastAsia"/>
        </w:rPr>
        <w:t>預算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數量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金額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車票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17820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住宿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221A27">
            <w:pPr>
              <w:jc w:val="center"/>
            </w:pPr>
            <w: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221A27">
            <w:pPr>
              <w:jc w:val="center"/>
            </w:pPr>
            <w:r>
              <w:t>8000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保險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450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報名費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1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221A27">
            <w:pPr>
              <w:jc w:val="center"/>
            </w:pPr>
            <w:r>
              <w:t>5</w:t>
            </w:r>
            <w:r w:rsidR="000D6074">
              <w:t>000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雜費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10</w:t>
            </w: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t>5000</w:t>
            </w:r>
          </w:p>
        </w:tc>
      </w:tr>
      <w:tr w:rsidR="000D6074" w:rsidTr="000D6074"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rPr>
                <w:rFonts w:hint="eastAsia"/>
              </w:rPr>
              <w:t>總計</w:t>
            </w:r>
          </w:p>
        </w:tc>
        <w:tc>
          <w:tcPr>
            <w:tcW w:w="2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074" w:rsidRDefault="000D6074">
            <w:pPr>
              <w:jc w:val="center"/>
            </w:pPr>
          </w:p>
        </w:tc>
        <w:tc>
          <w:tcPr>
            <w:tcW w:w="2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Default="000D6074">
            <w:pPr>
              <w:jc w:val="center"/>
            </w:pPr>
            <w:r>
              <w:fldChar w:fldCharType="begin"/>
            </w:r>
            <w:r>
              <w:instrText xml:space="preserve"> =SUM(ABOVE) </w:instrText>
            </w:r>
            <w:r>
              <w:fldChar w:fldCharType="separate"/>
            </w:r>
            <w:r w:rsidR="00221A27">
              <w:rPr>
                <w:noProof/>
              </w:rPr>
              <w:t>36270</w:t>
            </w:r>
            <w:r>
              <w:fldChar w:fldCharType="end"/>
            </w:r>
          </w:p>
        </w:tc>
      </w:tr>
    </w:tbl>
    <w:p w:rsidR="000D6074" w:rsidRDefault="000D6074" w:rsidP="000D6074">
      <w:pPr>
        <w:jc w:val="both"/>
        <w:rPr>
          <w:rFonts w:asciiTheme="minorHAnsi" w:eastAsiaTheme="minorEastAsia" w:hAnsiTheme="minorHAnsi" w:cstheme="minorBidi"/>
          <w:szCs w:val="22"/>
        </w:rPr>
      </w:pPr>
      <w:r>
        <w:rPr>
          <w:rFonts w:hint="eastAsia"/>
        </w:rPr>
        <w:t>車票以自強號台北</w:t>
      </w:r>
      <w:r>
        <w:t>-</w:t>
      </w:r>
      <w:r>
        <w:rPr>
          <w:rFonts w:hint="eastAsia"/>
        </w:rPr>
        <w:t>屏東計算</w:t>
      </w:r>
      <w:r>
        <w:t>:</w:t>
      </w:r>
      <w:r>
        <w:rPr>
          <w:rFonts w:hint="eastAsia"/>
        </w:rPr>
        <w:t>單程</w:t>
      </w:r>
      <w:r>
        <w:t>891</w:t>
      </w:r>
      <w:r>
        <w:rPr>
          <w:rFonts w:hint="eastAsia"/>
        </w:rPr>
        <w:t>，來回</w:t>
      </w:r>
      <w:r>
        <w:t>1782</w:t>
      </w:r>
    </w:p>
    <w:p w:rsidR="000D6074" w:rsidRDefault="000D6074" w:rsidP="000D6074">
      <w:pPr>
        <w:jc w:val="both"/>
      </w:pPr>
      <w:r>
        <w:rPr>
          <w:rFonts w:hint="eastAsia"/>
        </w:rPr>
        <w:t>住宿每人每晚</w:t>
      </w:r>
      <w:r>
        <w:t>800</w:t>
      </w:r>
      <w:r>
        <w:rPr>
          <w:rFonts w:hint="eastAsia"/>
        </w:rPr>
        <w:t>元。</w:t>
      </w:r>
    </w:p>
    <w:p w:rsidR="000D6074" w:rsidRDefault="000D6074" w:rsidP="000D6074">
      <w:pPr>
        <w:jc w:val="both"/>
      </w:pPr>
      <w:r>
        <w:rPr>
          <w:rFonts w:hint="eastAsia"/>
        </w:rPr>
        <w:t>雜費包含膳食、交通</w:t>
      </w:r>
      <w:r>
        <w:t>:</w:t>
      </w:r>
      <w:r>
        <w:rPr>
          <w:rFonts w:hint="eastAsia"/>
        </w:rPr>
        <w:t>每人每天</w:t>
      </w:r>
      <w:r>
        <w:t>250</w:t>
      </w:r>
    </w:p>
    <w:p w:rsidR="000D6074" w:rsidRDefault="000D6074" w:rsidP="000D6074">
      <w:pPr>
        <w:jc w:val="center"/>
      </w:pPr>
    </w:p>
    <w:p w:rsidR="000D6074" w:rsidRPr="00221A27" w:rsidRDefault="00221A27" w:rsidP="000D6074">
      <w:pPr>
        <w:jc w:val="center"/>
        <w:rPr>
          <w:color w:val="FF0000"/>
        </w:rPr>
      </w:pPr>
      <w:r w:rsidRPr="00221A27">
        <w:rPr>
          <w:rFonts w:hint="eastAsia"/>
          <w:color w:val="FF0000"/>
        </w:rPr>
        <w:t>去年</w:t>
      </w:r>
      <w:r w:rsidR="000D6074" w:rsidRPr="00221A27">
        <w:rPr>
          <w:rFonts w:hint="eastAsia"/>
          <w:color w:val="FF0000"/>
        </w:rPr>
        <w:t>目前籌到的經費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221A27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來源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金額</w:t>
            </w:r>
          </w:p>
        </w:tc>
      </w:tr>
      <w:tr w:rsidR="00221A27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老師贊助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484DB1">
            <w:pPr>
              <w:tabs>
                <w:tab w:val="left" w:pos="2448"/>
              </w:tabs>
              <w:jc w:val="center"/>
              <w:rPr>
                <w:color w:val="FF0000"/>
              </w:rPr>
            </w:pPr>
            <w:r w:rsidRPr="00221A27">
              <w:rPr>
                <w:color w:val="FF0000"/>
              </w:rPr>
              <w:t>9</w:t>
            </w:r>
            <w:r w:rsidR="000D6074" w:rsidRPr="00221A27">
              <w:rPr>
                <w:color w:val="FF0000"/>
              </w:rPr>
              <w:t>500</w:t>
            </w:r>
          </w:p>
        </w:tc>
      </w:tr>
      <w:tr w:rsidR="00221A27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生動組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color w:val="FF0000"/>
              </w:rPr>
              <w:t>6000</w:t>
            </w:r>
          </w:p>
        </w:tc>
      </w:tr>
      <w:tr w:rsidR="00221A27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系學會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color w:val="FF0000"/>
              </w:rPr>
              <w:t>5300</w:t>
            </w:r>
          </w:p>
        </w:tc>
      </w:tr>
      <w:tr w:rsidR="00221A27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0D6074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系上補助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6074" w:rsidRPr="00221A27" w:rsidRDefault="00484DB1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8370</w:t>
            </w:r>
          </w:p>
        </w:tc>
      </w:tr>
      <w:tr w:rsidR="00E219DF" w:rsidRPr="00221A27" w:rsidTr="000D6074"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DF" w:rsidRPr="00221A27" w:rsidRDefault="00E219DF">
            <w:pPr>
              <w:jc w:val="center"/>
              <w:rPr>
                <w:color w:val="FF0000"/>
              </w:rPr>
            </w:pPr>
            <w:r w:rsidRPr="00221A27">
              <w:rPr>
                <w:rFonts w:hint="eastAsia"/>
                <w:color w:val="FF0000"/>
              </w:rPr>
              <w:t>總計</w:t>
            </w:r>
          </w:p>
        </w:tc>
        <w:tc>
          <w:tcPr>
            <w:tcW w:w="4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9DF" w:rsidRPr="00221A27" w:rsidRDefault="00E219DF">
            <w:pPr>
              <w:jc w:val="center"/>
              <w:rPr>
                <w:color w:val="FF0000"/>
              </w:rPr>
            </w:pPr>
            <w:r w:rsidRPr="00221A27">
              <w:rPr>
                <w:color w:val="FF0000"/>
              </w:rPr>
              <w:fldChar w:fldCharType="begin"/>
            </w:r>
            <w:r w:rsidRPr="00221A27">
              <w:rPr>
                <w:color w:val="FF0000"/>
              </w:rPr>
              <w:instrText xml:space="preserve"> </w:instrText>
            </w:r>
            <w:r w:rsidRPr="00221A27">
              <w:rPr>
                <w:rFonts w:hint="eastAsia"/>
                <w:color w:val="FF0000"/>
              </w:rPr>
              <w:instrText>=SUM(ABOVE)</w:instrText>
            </w:r>
            <w:r w:rsidRPr="00221A27">
              <w:rPr>
                <w:color w:val="FF0000"/>
              </w:rPr>
              <w:instrText xml:space="preserve"> </w:instrText>
            </w:r>
            <w:r w:rsidRPr="00221A27">
              <w:rPr>
                <w:color w:val="FF0000"/>
              </w:rPr>
              <w:fldChar w:fldCharType="separate"/>
            </w:r>
            <w:r w:rsidRPr="00221A27">
              <w:rPr>
                <w:noProof/>
                <w:color w:val="FF0000"/>
              </w:rPr>
              <w:t>29170</w:t>
            </w:r>
            <w:r w:rsidRPr="00221A27">
              <w:rPr>
                <w:color w:val="FF0000"/>
              </w:rPr>
              <w:fldChar w:fldCharType="end"/>
            </w:r>
          </w:p>
        </w:tc>
      </w:tr>
    </w:tbl>
    <w:p w:rsidR="000D6074" w:rsidRPr="00221A27" w:rsidRDefault="000D6074" w:rsidP="000D6074">
      <w:pPr>
        <w:rPr>
          <w:rFonts w:asciiTheme="minorHAnsi" w:eastAsiaTheme="minorEastAsia" w:hAnsiTheme="minorHAnsi" w:cstheme="minorBidi"/>
          <w:color w:val="FF0000"/>
          <w:szCs w:val="22"/>
        </w:rPr>
      </w:pPr>
    </w:p>
    <w:p w:rsidR="000D6074" w:rsidRPr="00221A27" w:rsidRDefault="000D6074" w:rsidP="000D6074">
      <w:pPr>
        <w:rPr>
          <w:color w:val="FF0000"/>
        </w:rPr>
      </w:pPr>
    </w:p>
    <w:p w:rsidR="000D6074" w:rsidRPr="00221A27" w:rsidRDefault="000D6074" w:rsidP="000D6074">
      <w:pPr>
        <w:rPr>
          <w:color w:val="FF0000"/>
        </w:rPr>
      </w:pPr>
      <w:r w:rsidRPr="00221A27">
        <w:rPr>
          <w:rFonts w:hint="eastAsia"/>
          <w:color w:val="FF0000"/>
        </w:rPr>
        <w:t>目前還缺</w:t>
      </w:r>
      <w:r w:rsidRPr="00221A27">
        <w:rPr>
          <w:color w:val="FF0000"/>
        </w:rPr>
        <w:t>10870</w:t>
      </w:r>
      <w:r w:rsidRPr="00221A27">
        <w:rPr>
          <w:rFonts w:hint="eastAsia"/>
          <w:color w:val="FF0000"/>
        </w:rPr>
        <w:t>元，希望以系上補助為主來填滿空缺，補助下來還有缺就由出賽隊員自行吸收。</w:t>
      </w:r>
    </w:p>
    <w:p w:rsidR="000D6074" w:rsidRPr="000D6074" w:rsidRDefault="000D6074" w:rsidP="000D6074">
      <w:pPr>
        <w:pStyle w:val="a8"/>
        <w:tabs>
          <w:tab w:val="left" w:pos="600"/>
        </w:tabs>
        <w:spacing w:line="400" w:lineRule="exact"/>
        <w:ind w:left="720"/>
        <w:rPr>
          <w:rFonts w:ascii="標楷體" w:eastAsia="標楷體" w:hAnsi="標楷體"/>
        </w:rPr>
      </w:pPr>
    </w:p>
    <w:p w:rsidR="00874C63" w:rsidRPr="00874C63" w:rsidRDefault="00874C63" w:rsidP="00874C63">
      <w:pPr>
        <w:tabs>
          <w:tab w:val="left" w:pos="600"/>
        </w:tabs>
        <w:spacing w:line="400" w:lineRule="exact"/>
        <w:rPr>
          <w:rFonts w:ascii="標楷體" w:eastAsia="標楷體" w:hAnsi="標楷體"/>
        </w:rPr>
      </w:pPr>
    </w:p>
    <w:sectPr w:rsidR="00874C63" w:rsidRPr="00874C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C39" w:rsidRDefault="004E7C39" w:rsidP="00734D46">
      <w:r>
        <w:separator/>
      </w:r>
    </w:p>
  </w:endnote>
  <w:endnote w:type="continuationSeparator" w:id="0">
    <w:p w:rsidR="004E7C39" w:rsidRDefault="004E7C39" w:rsidP="00734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C39" w:rsidRDefault="004E7C39" w:rsidP="00734D46">
      <w:r>
        <w:separator/>
      </w:r>
    </w:p>
  </w:footnote>
  <w:footnote w:type="continuationSeparator" w:id="0">
    <w:p w:rsidR="004E7C39" w:rsidRDefault="004E7C39" w:rsidP="00734D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991E7E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7A413B5"/>
    <w:multiLevelType w:val="hybridMultilevel"/>
    <w:tmpl w:val="4B58DE3A"/>
    <w:lvl w:ilvl="0" w:tplc="2C16AA14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20"/>
    <w:rsid w:val="0000567D"/>
    <w:rsid w:val="000A496B"/>
    <w:rsid w:val="000D6074"/>
    <w:rsid w:val="000E5788"/>
    <w:rsid w:val="001009FB"/>
    <w:rsid w:val="00111A71"/>
    <w:rsid w:val="00151E27"/>
    <w:rsid w:val="0016301F"/>
    <w:rsid w:val="001E671B"/>
    <w:rsid w:val="00221A27"/>
    <w:rsid w:val="0024189F"/>
    <w:rsid w:val="00247ED4"/>
    <w:rsid w:val="00273574"/>
    <w:rsid w:val="002A4C88"/>
    <w:rsid w:val="003001C0"/>
    <w:rsid w:val="00340034"/>
    <w:rsid w:val="00430C27"/>
    <w:rsid w:val="00484DB1"/>
    <w:rsid w:val="004C536D"/>
    <w:rsid w:val="004E7C39"/>
    <w:rsid w:val="00517D9F"/>
    <w:rsid w:val="00583E31"/>
    <w:rsid w:val="005C6477"/>
    <w:rsid w:val="00600BC5"/>
    <w:rsid w:val="006F04C0"/>
    <w:rsid w:val="00734D46"/>
    <w:rsid w:val="00777AB3"/>
    <w:rsid w:val="00824B42"/>
    <w:rsid w:val="0084649A"/>
    <w:rsid w:val="00874C63"/>
    <w:rsid w:val="00893296"/>
    <w:rsid w:val="008C2B6F"/>
    <w:rsid w:val="008D6C94"/>
    <w:rsid w:val="008E75F9"/>
    <w:rsid w:val="00933340"/>
    <w:rsid w:val="009E1D63"/>
    <w:rsid w:val="00B04491"/>
    <w:rsid w:val="00BA4F32"/>
    <w:rsid w:val="00BC6F4D"/>
    <w:rsid w:val="00BF7320"/>
    <w:rsid w:val="00C81A5F"/>
    <w:rsid w:val="00D66B20"/>
    <w:rsid w:val="00DC19FF"/>
    <w:rsid w:val="00DC2881"/>
    <w:rsid w:val="00E219DF"/>
    <w:rsid w:val="00E36CD1"/>
    <w:rsid w:val="00EB0D71"/>
    <w:rsid w:val="00ED454F"/>
    <w:rsid w:val="00F862C8"/>
    <w:rsid w:val="00FB0E47"/>
    <w:rsid w:val="00FD2EBA"/>
    <w:rsid w:val="00FE0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E4FD4F-CEE7-45A7-94EB-5F7BA199E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6B2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734D46"/>
    <w:rPr>
      <w:kern w:val="2"/>
    </w:rPr>
  </w:style>
  <w:style w:type="paragraph" w:styleId="a5">
    <w:name w:val="footer"/>
    <w:basedOn w:val="a"/>
    <w:link w:val="a6"/>
    <w:rsid w:val="00734D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734D46"/>
    <w:rPr>
      <w:kern w:val="2"/>
    </w:rPr>
  </w:style>
  <w:style w:type="paragraph" w:customStyle="1" w:styleId="Default">
    <w:name w:val="Default"/>
    <w:rsid w:val="00583E31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table" w:styleId="a7">
    <w:name w:val="Table Grid"/>
    <w:basedOn w:val="a1"/>
    <w:uiPriority w:val="39"/>
    <w:rsid w:val="001E6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81A5F"/>
    <w:pPr>
      <w:ind w:left="480"/>
    </w:pPr>
  </w:style>
  <w:style w:type="character" w:styleId="a9">
    <w:name w:val="Hyperlink"/>
    <w:basedOn w:val="a0"/>
    <w:rsid w:val="00777A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0E88E-3890-40F5-B2C7-6615FA293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5</Pages>
  <Words>258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○○○○○活動企畫書範本</dc:title>
  <dc:subject/>
  <dc:creator>趙翊伶</dc:creator>
  <cp:keywords/>
  <dc:description/>
  <cp:lastModifiedBy>黃 宣勝</cp:lastModifiedBy>
  <cp:revision>15</cp:revision>
  <dcterms:created xsi:type="dcterms:W3CDTF">2020-02-04T04:06:00Z</dcterms:created>
  <dcterms:modified xsi:type="dcterms:W3CDTF">2022-05-13T07:23:00Z</dcterms:modified>
</cp:coreProperties>
</file>